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4266" w14:textId="77777777" w:rsidR="00F235C9" w:rsidRDefault="00F235C9" w:rsidP="00E20477">
      <w:pPr>
        <w:jc w:val="center"/>
        <w:rPr>
          <w:sz w:val="20"/>
          <w:szCs w:val="20"/>
        </w:rPr>
        <w:sectPr w:rsidR="00F235C9" w:rsidSect="00E20477">
          <w:type w:val="continuous"/>
          <w:pgSz w:w="12240" w:h="15840"/>
          <w:pgMar w:top="288" w:right="720" w:bottom="288" w:left="720" w:header="720" w:footer="720" w:gutter="0"/>
          <w:cols w:num="2" w:space="144" w:equalWidth="0">
            <w:col w:w="2160" w:space="144"/>
            <w:col w:w="8496"/>
          </w:cols>
          <w:docGrid w:linePitch="360"/>
        </w:sectPr>
      </w:pPr>
    </w:p>
    <w:p w14:paraId="06B602C0" w14:textId="5993D20D" w:rsidR="00F235C9" w:rsidRPr="00F235C9" w:rsidRDefault="00CD43B1" w:rsidP="00E20477">
      <w:pPr>
        <w:spacing w:after="0" w:line="240" w:lineRule="auto"/>
        <w:jc w:val="center"/>
        <w:rPr>
          <w:rFonts w:ascii="Calibri" w:eastAsia="Calibri" w:hAnsi="Calibri" w:cs="Times New Roman"/>
          <w:b/>
          <w:color w:val="ED7D31"/>
          <w:sz w:val="36"/>
          <w:szCs w:val="36"/>
        </w:rPr>
      </w:pPr>
      <w:r>
        <w:rPr>
          <w:rFonts w:ascii="Calibri" w:eastAsia="Calibri" w:hAnsi="Calibri" w:cs="Times New Roman"/>
          <w:b/>
          <w:color w:val="ED7D31"/>
          <w:sz w:val="36"/>
          <w:szCs w:val="36"/>
        </w:rPr>
        <w:t>20</w:t>
      </w:r>
      <w:r w:rsidR="00D73AB2">
        <w:rPr>
          <w:rFonts w:ascii="Calibri" w:eastAsia="Calibri" w:hAnsi="Calibri" w:cs="Times New Roman"/>
          <w:b/>
          <w:color w:val="ED7D31"/>
          <w:sz w:val="36"/>
          <w:szCs w:val="36"/>
        </w:rPr>
        <w:t>2</w:t>
      </w:r>
      <w:r w:rsidR="00E85DDE">
        <w:rPr>
          <w:rFonts w:ascii="Calibri" w:eastAsia="Calibri" w:hAnsi="Calibri" w:cs="Times New Roman"/>
          <w:b/>
          <w:color w:val="ED7D31"/>
          <w:sz w:val="36"/>
          <w:szCs w:val="36"/>
        </w:rPr>
        <w:t>3</w:t>
      </w:r>
      <w:r>
        <w:rPr>
          <w:rFonts w:ascii="Calibri" w:eastAsia="Calibri" w:hAnsi="Calibri" w:cs="Times New Roman"/>
          <w:b/>
          <w:color w:val="ED7D31"/>
          <w:sz w:val="36"/>
          <w:szCs w:val="36"/>
        </w:rPr>
        <w:t xml:space="preserve"> Arts Awards - </w:t>
      </w:r>
      <w:r w:rsidR="00F235C9" w:rsidRPr="00F235C9">
        <w:rPr>
          <w:rFonts w:ascii="Calibri" w:eastAsia="Calibri" w:hAnsi="Calibri" w:cs="Times New Roman"/>
          <w:b/>
          <w:color w:val="ED7D31"/>
          <w:sz w:val="36"/>
          <w:szCs w:val="36"/>
        </w:rPr>
        <w:t>Full Event Package</w:t>
      </w:r>
      <w:r w:rsidR="00F235C9">
        <w:rPr>
          <w:rFonts w:ascii="Calibri" w:eastAsia="Calibri" w:hAnsi="Calibri" w:cs="Times New Roman"/>
          <w:b/>
          <w:color w:val="ED7D31"/>
          <w:sz w:val="36"/>
          <w:szCs w:val="36"/>
        </w:rPr>
        <w:t>s – Reception/Dinner/Ceremonies</w:t>
      </w:r>
    </w:p>
    <w:p w14:paraId="41BC2DFB" w14:textId="76908851" w:rsidR="00F235C9" w:rsidRPr="00F235C9" w:rsidRDefault="00E20477" w:rsidP="00F235C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0"/>
          <w:szCs w:val="20"/>
        </w:rPr>
      </w:pPr>
      <w:r>
        <w:rPr>
          <w:rFonts w:ascii="Calibri" w:eastAsia="Calibri" w:hAnsi="Calibri" w:cs="Times New Roman"/>
          <w:b/>
          <w:i/>
          <w:sz w:val="20"/>
          <w:szCs w:val="20"/>
        </w:rPr>
        <w:t xml:space="preserve">Includes </w:t>
      </w:r>
      <w:r w:rsidR="00F235C9" w:rsidRPr="00F235C9">
        <w:rPr>
          <w:rFonts w:ascii="Calibri" w:eastAsia="Calibri" w:hAnsi="Calibri" w:cs="Times New Roman"/>
          <w:b/>
          <w:i/>
          <w:sz w:val="20"/>
          <w:szCs w:val="20"/>
        </w:rPr>
        <w:t xml:space="preserve">5:00 pm VIP Reception, </w:t>
      </w:r>
      <w:r w:rsidR="00CD73B9">
        <w:rPr>
          <w:rFonts w:ascii="Calibri" w:eastAsia="Calibri" w:hAnsi="Calibri" w:cs="Times New Roman"/>
          <w:b/>
          <w:i/>
          <w:sz w:val="20"/>
          <w:szCs w:val="20"/>
        </w:rPr>
        <w:t>Segerstrom Center for the Arts’ Argyros</w:t>
      </w:r>
      <w:r w:rsidR="00F235C9" w:rsidRPr="00F235C9">
        <w:rPr>
          <w:rFonts w:ascii="Calibri" w:eastAsia="Calibri" w:hAnsi="Calibri" w:cs="Times New Roman"/>
          <w:b/>
          <w:i/>
          <w:sz w:val="20"/>
          <w:szCs w:val="20"/>
        </w:rPr>
        <w:t xml:space="preserve"> </w:t>
      </w:r>
      <w:r w:rsidR="00EE6A73">
        <w:rPr>
          <w:rFonts w:ascii="Calibri" w:eastAsia="Calibri" w:hAnsi="Calibri" w:cs="Times New Roman"/>
          <w:b/>
          <w:i/>
          <w:sz w:val="20"/>
          <w:szCs w:val="20"/>
        </w:rPr>
        <w:t>Terrace</w:t>
      </w:r>
      <w:r w:rsidR="00F235C9" w:rsidRPr="00F235C9">
        <w:rPr>
          <w:rFonts w:ascii="Calibri" w:eastAsia="Calibri" w:hAnsi="Calibri" w:cs="Times New Roman"/>
          <w:b/>
          <w:i/>
          <w:sz w:val="20"/>
          <w:szCs w:val="20"/>
        </w:rPr>
        <w:t xml:space="preserve"> followed by Dinner at </w:t>
      </w:r>
      <w:r w:rsidR="008F20BA" w:rsidRPr="008F20BA">
        <w:rPr>
          <w:rFonts w:ascii="Calibri" w:eastAsia="Calibri" w:hAnsi="Calibri" w:cs="Times New Roman"/>
          <w:b/>
          <w:i/>
          <w:sz w:val="20"/>
          <w:szCs w:val="20"/>
        </w:rPr>
        <w:t>Renée &amp; Henry Segerstrom Concert Hall Rotunda</w:t>
      </w:r>
      <w:r w:rsidR="008F20BA">
        <w:rPr>
          <w:rFonts w:ascii="Calibri" w:eastAsia="Calibri" w:hAnsi="Calibri" w:cs="Times New Roman"/>
          <w:b/>
          <w:i/>
          <w:sz w:val="20"/>
          <w:szCs w:val="20"/>
        </w:rPr>
        <w:t xml:space="preserve"> – </w:t>
      </w:r>
      <w:r>
        <w:rPr>
          <w:rFonts w:ascii="Calibri" w:eastAsia="Calibri" w:hAnsi="Calibri" w:cs="Times New Roman"/>
          <w:b/>
          <w:i/>
          <w:sz w:val="20"/>
          <w:szCs w:val="20"/>
        </w:rPr>
        <w:t xml:space="preserve">Includes </w:t>
      </w:r>
      <w:r w:rsidR="00F235C9" w:rsidRPr="00F235C9">
        <w:rPr>
          <w:rFonts w:ascii="Calibri" w:eastAsia="Calibri" w:hAnsi="Calibri" w:cs="Times New Roman"/>
          <w:b/>
          <w:i/>
          <w:sz w:val="20"/>
          <w:szCs w:val="20"/>
        </w:rPr>
        <w:t>7:30 pm Dessert &amp; Ceremonies followed by After-Party</w:t>
      </w:r>
    </w:p>
    <w:p w14:paraId="46297EF0" w14:textId="77777777" w:rsidR="000F3815" w:rsidRDefault="000F3815" w:rsidP="00342A34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14:paraId="765347C3" w14:textId="7A95243A" w:rsidR="00F235C9" w:rsidRPr="00F235C9" w:rsidRDefault="008A7CD7" w:rsidP="00F235C9">
      <w:pPr>
        <w:spacing w:after="0" w:line="240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>Maya Angelou</w:t>
      </w:r>
      <w:r w:rsidR="00A82AAB" w:rsidRPr="00A82AAB">
        <w:rPr>
          <w:rFonts w:ascii="Calibri" w:eastAsia="Calibri" w:hAnsi="Calibri" w:cs="Times New Roman"/>
          <w:b/>
          <w:i/>
        </w:rPr>
        <w:t xml:space="preserve"> </w:t>
      </w:r>
      <w:r w:rsidR="00F235C9" w:rsidRPr="00F235C9">
        <w:rPr>
          <w:rFonts w:ascii="Calibri" w:eastAsia="Calibri" w:hAnsi="Calibri" w:cs="Times New Roman"/>
          <w:b/>
          <w:i/>
        </w:rPr>
        <w:t>Circle - $1</w:t>
      </w:r>
      <w:r w:rsidR="003D3188">
        <w:rPr>
          <w:rFonts w:ascii="Calibri" w:eastAsia="Calibri" w:hAnsi="Calibri" w:cs="Times New Roman"/>
          <w:b/>
          <w:i/>
        </w:rPr>
        <w:t>2</w:t>
      </w:r>
      <w:r w:rsidR="00F235C9" w:rsidRPr="00F235C9">
        <w:rPr>
          <w:rFonts w:ascii="Calibri" w:eastAsia="Calibri" w:hAnsi="Calibri" w:cs="Times New Roman"/>
          <w:b/>
          <w:i/>
        </w:rPr>
        <w:t>,000</w:t>
      </w:r>
    </w:p>
    <w:p w14:paraId="73F4EB63" w14:textId="73F9B33B" w:rsidR="00F235C9" w:rsidRPr="00E20477" w:rsidRDefault="00F235C9" w:rsidP="00F235C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20477">
        <w:rPr>
          <w:rFonts w:ascii="Calibri" w:eastAsia="Calibri" w:hAnsi="Calibri" w:cs="Times New Roman"/>
          <w:sz w:val="20"/>
          <w:szCs w:val="20"/>
        </w:rPr>
        <w:t xml:space="preserve">Seating for </w:t>
      </w:r>
      <w:r w:rsidRPr="00E20477">
        <w:rPr>
          <w:rFonts w:ascii="Calibri" w:eastAsia="Calibri" w:hAnsi="Calibri" w:cs="Times New Roman"/>
          <w:b/>
          <w:sz w:val="20"/>
          <w:szCs w:val="20"/>
        </w:rPr>
        <w:t>8</w:t>
      </w:r>
      <w:r w:rsidRPr="00E20477">
        <w:rPr>
          <w:rFonts w:ascii="Calibri" w:eastAsia="Calibri" w:hAnsi="Calibri" w:cs="Times New Roman"/>
          <w:sz w:val="20"/>
          <w:szCs w:val="20"/>
        </w:rPr>
        <w:t xml:space="preserve"> at </w:t>
      </w:r>
      <w:r w:rsidR="00866B8A" w:rsidRPr="00E20477">
        <w:rPr>
          <w:rFonts w:ascii="Calibri" w:eastAsia="Calibri" w:hAnsi="Calibri" w:cs="Times New Roman"/>
          <w:sz w:val="20"/>
          <w:szCs w:val="20"/>
        </w:rPr>
        <w:t>the</w:t>
      </w:r>
      <w:r w:rsidRPr="00E20477">
        <w:rPr>
          <w:rFonts w:ascii="Calibri" w:eastAsia="Calibri" w:hAnsi="Calibri" w:cs="Times New Roman"/>
          <w:sz w:val="20"/>
          <w:szCs w:val="20"/>
        </w:rPr>
        <w:t xml:space="preserve"> private dinner </w:t>
      </w:r>
      <w:r w:rsidR="00853EEF">
        <w:rPr>
          <w:rFonts w:ascii="Calibri" w:eastAsia="Calibri" w:hAnsi="Calibri" w:cs="Times New Roman"/>
          <w:sz w:val="20"/>
          <w:szCs w:val="20"/>
        </w:rPr>
        <w:t>in the Rotunda</w:t>
      </w:r>
      <w:r w:rsidR="00805660">
        <w:rPr>
          <w:rFonts w:ascii="Calibri" w:eastAsia="Calibri" w:hAnsi="Calibri" w:cs="Times New Roman"/>
          <w:sz w:val="20"/>
          <w:szCs w:val="20"/>
        </w:rPr>
        <w:t xml:space="preserve"> </w:t>
      </w:r>
      <w:bookmarkStart w:id="0" w:name="_Hlk72581664"/>
      <w:r w:rsidR="00805660">
        <w:rPr>
          <w:rFonts w:ascii="Calibri" w:eastAsia="Calibri" w:hAnsi="Calibri" w:cs="Times New Roman"/>
          <w:sz w:val="20"/>
          <w:szCs w:val="20"/>
        </w:rPr>
        <w:t>(may add 1 or 2 additional seats at your table at $1,500 each)</w:t>
      </w:r>
      <w:bookmarkEnd w:id="0"/>
    </w:p>
    <w:p w14:paraId="15F7365E" w14:textId="77777777" w:rsidR="00F235C9" w:rsidRPr="00E20477" w:rsidRDefault="00F235C9" w:rsidP="00F235C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20477">
        <w:rPr>
          <w:rFonts w:ascii="Calibri" w:eastAsia="Calibri" w:hAnsi="Calibri" w:cs="Times New Roman"/>
          <w:sz w:val="20"/>
          <w:szCs w:val="20"/>
        </w:rPr>
        <w:t xml:space="preserve">Preferred seating for </w:t>
      </w:r>
      <w:r w:rsidRPr="00E20477">
        <w:rPr>
          <w:rFonts w:ascii="Calibri" w:eastAsia="Calibri" w:hAnsi="Calibri" w:cs="Times New Roman"/>
          <w:b/>
          <w:sz w:val="20"/>
          <w:szCs w:val="20"/>
        </w:rPr>
        <w:t>8</w:t>
      </w:r>
      <w:r w:rsidRPr="00E20477">
        <w:rPr>
          <w:rFonts w:ascii="Calibri" w:eastAsia="Calibri" w:hAnsi="Calibri" w:cs="Times New Roman"/>
          <w:sz w:val="20"/>
          <w:szCs w:val="20"/>
        </w:rPr>
        <w:t xml:space="preserve"> at the Awards Ceremony in the Samueli Theater</w:t>
      </w:r>
    </w:p>
    <w:p w14:paraId="7DAC88C1" w14:textId="77777777" w:rsidR="00F235C9" w:rsidRPr="00F235C9" w:rsidRDefault="00F235C9" w:rsidP="00F235C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5F074A93" w14:textId="4B2A223C" w:rsidR="00F235C9" w:rsidRPr="00F235C9" w:rsidRDefault="008A7CD7" w:rsidP="00F235C9">
      <w:pPr>
        <w:spacing w:after="0" w:line="240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>Frida Kahlo</w:t>
      </w:r>
      <w:r w:rsidR="00F235C9" w:rsidRPr="00F235C9">
        <w:rPr>
          <w:rFonts w:ascii="Calibri" w:eastAsia="Calibri" w:hAnsi="Calibri" w:cs="Times New Roman"/>
          <w:b/>
          <w:i/>
        </w:rPr>
        <w:t xml:space="preserve"> Circle - $</w:t>
      </w:r>
      <w:r w:rsidR="00620225">
        <w:rPr>
          <w:rFonts w:ascii="Calibri" w:eastAsia="Calibri" w:hAnsi="Calibri" w:cs="Times New Roman"/>
          <w:b/>
          <w:i/>
        </w:rPr>
        <w:t>9</w:t>
      </w:r>
      <w:r w:rsidR="00F235C9" w:rsidRPr="00F235C9">
        <w:rPr>
          <w:rFonts w:ascii="Calibri" w:eastAsia="Calibri" w:hAnsi="Calibri" w:cs="Times New Roman"/>
          <w:b/>
          <w:i/>
        </w:rPr>
        <w:t>,</w:t>
      </w:r>
      <w:r w:rsidR="003D3188">
        <w:rPr>
          <w:rFonts w:ascii="Calibri" w:eastAsia="Calibri" w:hAnsi="Calibri" w:cs="Times New Roman"/>
          <w:b/>
          <w:i/>
        </w:rPr>
        <w:t>0</w:t>
      </w:r>
      <w:r w:rsidR="00F235C9" w:rsidRPr="00F235C9">
        <w:rPr>
          <w:rFonts w:ascii="Calibri" w:eastAsia="Calibri" w:hAnsi="Calibri" w:cs="Times New Roman"/>
          <w:b/>
          <w:i/>
        </w:rPr>
        <w:t>00</w:t>
      </w:r>
    </w:p>
    <w:p w14:paraId="35C4C9FC" w14:textId="11F0E4C2" w:rsidR="00F235C9" w:rsidRPr="00E20477" w:rsidRDefault="00F235C9" w:rsidP="00F235C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20477">
        <w:rPr>
          <w:rFonts w:ascii="Calibri" w:eastAsia="Calibri" w:hAnsi="Calibri" w:cs="Times New Roman"/>
          <w:sz w:val="20"/>
          <w:szCs w:val="20"/>
        </w:rPr>
        <w:t xml:space="preserve">Seating for </w:t>
      </w:r>
      <w:r w:rsidRPr="00E20477">
        <w:rPr>
          <w:rFonts w:ascii="Calibri" w:eastAsia="Calibri" w:hAnsi="Calibri" w:cs="Times New Roman"/>
          <w:b/>
          <w:sz w:val="20"/>
          <w:szCs w:val="20"/>
        </w:rPr>
        <w:t>6</w:t>
      </w:r>
      <w:r w:rsidRPr="00E20477">
        <w:rPr>
          <w:rFonts w:ascii="Calibri" w:eastAsia="Calibri" w:hAnsi="Calibri" w:cs="Times New Roman"/>
          <w:sz w:val="20"/>
          <w:szCs w:val="20"/>
        </w:rPr>
        <w:t xml:space="preserve"> at </w:t>
      </w:r>
      <w:r w:rsidR="00866B8A" w:rsidRPr="00E20477">
        <w:rPr>
          <w:rFonts w:ascii="Calibri" w:eastAsia="Calibri" w:hAnsi="Calibri" w:cs="Times New Roman"/>
          <w:sz w:val="20"/>
          <w:szCs w:val="20"/>
        </w:rPr>
        <w:t>the</w:t>
      </w:r>
      <w:r w:rsidRPr="00E20477">
        <w:rPr>
          <w:rFonts w:ascii="Calibri" w:eastAsia="Calibri" w:hAnsi="Calibri" w:cs="Times New Roman"/>
          <w:sz w:val="20"/>
          <w:szCs w:val="20"/>
        </w:rPr>
        <w:t xml:space="preserve"> private dinner </w:t>
      </w:r>
      <w:r w:rsidR="00853EEF">
        <w:rPr>
          <w:rFonts w:ascii="Calibri" w:eastAsia="Calibri" w:hAnsi="Calibri" w:cs="Times New Roman"/>
          <w:sz w:val="20"/>
          <w:szCs w:val="20"/>
        </w:rPr>
        <w:t>in the Rotunda</w:t>
      </w:r>
    </w:p>
    <w:p w14:paraId="5985A78E" w14:textId="77777777" w:rsidR="00F235C9" w:rsidRPr="00E20477" w:rsidRDefault="00F235C9" w:rsidP="00F235C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20477">
        <w:rPr>
          <w:rFonts w:ascii="Calibri" w:eastAsia="Calibri" w:hAnsi="Calibri" w:cs="Times New Roman"/>
          <w:sz w:val="20"/>
          <w:szCs w:val="20"/>
        </w:rPr>
        <w:t xml:space="preserve">Prominent seating for </w:t>
      </w:r>
      <w:r w:rsidRPr="00E20477">
        <w:rPr>
          <w:rFonts w:ascii="Calibri" w:eastAsia="Calibri" w:hAnsi="Calibri" w:cs="Times New Roman"/>
          <w:b/>
          <w:sz w:val="20"/>
          <w:szCs w:val="20"/>
        </w:rPr>
        <w:t>6</w:t>
      </w:r>
      <w:r w:rsidRPr="00E20477">
        <w:rPr>
          <w:rFonts w:ascii="Calibri" w:eastAsia="Calibri" w:hAnsi="Calibri" w:cs="Times New Roman"/>
          <w:sz w:val="20"/>
          <w:szCs w:val="20"/>
        </w:rPr>
        <w:t xml:space="preserve"> at the Awards Ceremony in the Samueli Theater</w:t>
      </w:r>
    </w:p>
    <w:p w14:paraId="7779D8B6" w14:textId="77777777" w:rsidR="00F235C9" w:rsidRPr="00F235C9" w:rsidRDefault="00F235C9" w:rsidP="00F235C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187BAE10" w14:textId="226FDE61" w:rsidR="00F235C9" w:rsidRPr="00F235C9" w:rsidRDefault="008A7CD7" w:rsidP="00F235C9">
      <w:pPr>
        <w:spacing w:after="0" w:line="240" w:lineRule="auto"/>
        <w:rPr>
          <w:rFonts w:ascii="Calibri" w:eastAsia="Calibri" w:hAnsi="Calibri" w:cs="Times New Roman"/>
          <w:b/>
          <w:i/>
        </w:rPr>
      </w:pPr>
      <w:bookmarkStart w:id="1" w:name="_Hlk106096647"/>
      <w:r>
        <w:rPr>
          <w:rFonts w:ascii="Calibri" w:eastAsia="Calibri" w:hAnsi="Calibri" w:cs="Times New Roman"/>
          <w:b/>
          <w:i/>
        </w:rPr>
        <w:t>Isamu Noguchi</w:t>
      </w:r>
      <w:r w:rsidR="00F235C9" w:rsidRPr="00F235C9">
        <w:rPr>
          <w:rFonts w:ascii="Calibri" w:eastAsia="Calibri" w:hAnsi="Calibri" w:cs="Times New Roman"/>
          <w:b/>
          <w:i/>
        </w:rPr>
        <w:t xml:space="preserve"> </w:t>
      </w:r>
      <w:bookmarkEnd w:id="1"/>
      <w:r w:rsidR="00F235C9" w:rsidRPr="00F235C9">
        <w:rPr>
          <w:rFonts w:ascii="Calibri" w:eastAsia="Calibri" w:hAnsi="Calibri" w:cs="Times New Roman"/>
          <w:b/>
          <w:i/>
        </w:rPr>
        <w:t>Circle - $</w:t>
      </w:r>
      <w:r w:rsidR="003D3188">
        <w:rPr>
          <w:rFonts w:ascii="Calibri" w:eastAsia="Calibri" w:hAnsi="Calibri" w:cs="Times New Roman"/>
          <w:b/>
          <w:i/>
        </w:rPr>
        <w:t>6</w:t>
      </w:r>
      <w:r w:rsidR="00F235C9" w:rsidRPr="00F235C9">
        <w:rPr>
          <w:rFonts w:ascii="Calibri" w:eastAsia="Calibri" w:hAnsi="Calibri" w:cs="Times New Roman"/>
          <w:b/>
          <w:i/>
        </w:rPr>
        <w:t>,000</w:t>
      </w:r>
    </w:p>
    <w:p w14:paraId="5BD15DAC" w14:textId="6C942E03" w:rsidR="00F235C9" w:rsidRPr="00E20477" w:rsidRDefault="00F235C9" w:rsidP="00F235C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20477">
        <w:rPr>
          <w:rFonts w:ascii="Calibri" w:eastAsia="Calibri" w:hAnsi="Calibri" w:cs="Times New Roman"/>
          <w:sz w:val="20"/>
          <w:szCs w:val="20"/>
        </w:rPr>
        <w:t xml:space="preserve">Seating for </w:t>
      </w:r>
      <w:r w:rsidRPr="00E20477">
        <w:rPr>
          <w:rFonts w:ascii="Calibri" w:eastAsia="Calibri" w:hAnsi="Calibri" w:cs="Times New Roman"/>
          <w:b/>
          <w:sz w:val="20"/>
          <w:szCs w:val="20"/>
        </w:rPr>
        <w:t>4</w:t>
      </w:r>
      <w:r w:rsidRPr="00E20477">
        <w:rPr>
          <w:rFonts w:ascii="Calibri" w:eastAsia="Calibri" w:hAnsi="Calibri" w:cs="Times New Roman"/>
          <w:sz w:val="20"/>
          <w:szCs w:val="20"/>
        </w:rPr>
        <w:t xml:space="preserve"> at </w:t>
      </w:r>
      <w:r w:rsidR="00866B8A" w:rsidRPr="00E20477">
        <w:rPr>
          <w:rFonts w:ascii="Calibri" w:eastAsia="Calibri" w:hAnsi="Calibri" w:cs="Times New Roman"/>
          <w:sz w:val="20"/>
          <w:szCs w:val="20"/>
        </w:rPr>
        <w:t>the</w:t>
      </w:r>
      <w:r w:rsidRPr="00E20477">
        <w:rPr>
          <w:rFonts w:ascii="Calibri" w:eastAsia="Calibri" w:hAnsi="Calibri" w:cs="Times New Roman"/>
          <w:sz w:val="20"/>
          <w:szCs w:val="20"/>
        </w:rPr>
        <w:t xml:space="preserve"> private dinner </w:t>
      </w:r>
      <w:r w:rsidR="00853EEF">
        <w:rPr>
          <w:rFonts w:ascii="Calibri" w:eastAsia="Calibri" w:hAnsi="Calibri" w:cs="Times New Roman"/>
          <w:sz w:val="20"/>
          <w:szCs w:val="20"/>
        </w:rPr>
        <w:t>in the Rotunda</w:t>
      </w:r>
    </w:p>
    <w:p w14:paraId="0A0382BA" w14:textId="77777777" w:rsidR="00F235C9" w:rsidRPr="00E20477" w:rsidRDefault="00F235C9" w:rsidP="00F235C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20477">
        <w:rPr>
          <w:rFonts w:ascii="Calibri" w:eastAsia="Calibri" w:hAnsi="Calibri" w:cs="Times New Roman"/>
          <w:sz w:val="20"/>
          <w:szCs w:val="20"/>
        </w:rPr>
        <w:t xml:space="preserve">Prominent seating for </w:t>
      </w:r>
      <w:r w:rsidRPr="00E20477">
        <w:rPr>
          <w:rFonts w:ascii="Calibri" w:eastAsia="Calibri" w:hAnsi="Calibri" w:cs="Times New Roman"/>
          <w:b/>
          <w:sz w:val="20"/>
          <w:szCs w:val="20"/>
        </w:rPr>
        <w:t>4</w:t>
      </w:r>
      <w:r w:rsidRPr="00E20477">
        <w:rPr>
          <w:rFonts w:ascii="Calibri" w:eastAsia="Calibri" w:hAnsi="Calibri" w:cs="Times New Roman"/>
          <w:sz w:val="20"/>
          <w:szCs w:val="20"/>
        </w:rPr>
        <w:t xml:space="preserve"> at the Awards Ceremony in the Samueli Theater</w:t>
      </w:r>
    </w:p>
    <w:p w14:paraId="43BADAFC" w14:textId="77777777" w:rsidR="00F235C9" w:rsidRPr="00F235C9" w:rsidRDefault="00F235C9" w:rsidP="00F235C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726FBEF9" w14:textId="4B7C88E8" w:rsidR="00F235C9" w:rsidRPr="00F235C9" w:rsidRDefault="008A7CD7" w:rsidP="00F235C9">
      <w:pPr>
        <w:spacing w:after="0" w:line="240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>August Wilson</w:t>
      </w:r>
      <w:r w:rsidR="00F235C9" w:rsidRPr="00F235C9">
        <w:rPr>
          <w:rFonts w:ascii="Calibri" w:eastAsia="Calibri" w:hAnsi="Calibri" w:cs="Times New Roman"/>
          <w:b/>
          <w:i/>
        </w:rPr>
        <w:t xml:space="preserve"> Circle - $</w:t>
      </w:r>
      <w:r w:rsidR="003D3188">
        <w:rPr>
          <w:rFonts w:ascii="Calibri" w:eastAsia="Calibri" w:hAnsi="Calibri" w:cs="Times New Roman"/>
          <w:b/>
          <w:i/>
        </w:rPr>
        <w:t>3</w:t>
      </w:r>
      <w:r w:rsidR="00F235C9" w:rsidRPr="00F235C9">
        <w:rPr>
          <w:rFonts w:ascii="Calibri" w:eastAsia="Calibri" w:hAnsi="Calibri" w:cs="Times New Roman"/>
          <w:b/>
          <w:i/>
        </w:rPr>
        <w:t>,</w:t>
      </w:r>
      <w:r w:rsidR="003D3188">
        <w:rPr>
          <w:rFonts w:ascii="Calibri" w:eastAsia="Calibri" w:hAnsi="Calibri" w:cs="Times New Roman"/>
          <w:b/>
          <w:i/>
        </w:rPr>
        <w:t>0</w:t>
      </w:r>
      <w:r w:rsidR="00F235C9" w:rsidRPr="00F235C9">
        <w:rPr>
          <w:rFonts w:ascii="Calibri" w:eastAsia="Calibri" w:hAnsi="Calibri" w:cs="Times New Roman"/>
          <w:b/>
          <w:i/>
        </w:rPr>
        <w:t>00</w:t>
      </w:r>
    </w:p>
    <w:p w14:paraId="0F5AE2A1" w14:textId="3E94E5EA" w:rsidR="00F235C9" w:rsidRPr="00E20477" w:rsidRDefault="00F235C9" w:rsidP="00F235C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20477">
        <w:rPr>
          <w:rFonts w:ascii="Calibri" w:eastAsia="Calibri" w:hAnsi="Calibri" w:cs="Times New Roman"/>
          <w:sz w:val="20"/>
          <w:szCs w:val="20"/>
        </w:rPr>
        <w:t>Seating for</w:t>
      </w:r>
      <w:r w:rsidRPr="00E20477">
        <w:rPr>
          <w:rFonts w:ascii="Calibri" w:eastAsia="Calibri" w:hAnsi="Calibri" w:cs="Times New Roman"/>
          <w:b/>
          <w:sz w:val="20"/>
          <w:szCs w:val="20"/>
        </w:rPr>
        <w:t xml:space="preserve"> 2</w:t>
      </w:r>
      <w:r w:rsidR="007A47EE" w:rsidRPr="00E20477">
        <w:rPr>
          <w:rFonts w:ascii="Calibri" w:eastAsia="Calibri" w:hAnsi="Calibri" w:cs="Times New Roman"/>
          <w:sz w:val="20"/>
          <w:szCs w:val="20"/>
        </w:rPr>
        <w:t xml:space="preserve"> at the</w:t>
      </w:r>
      <w:r w:rsidRPr="00E20477">
        <w:rPr>
          <w:rFonts w:ascii="Calibri" w:eastAsia="Calibri" w:hAnsi="Calibri" w:cs="Times New Roman"/>
          <w:sz w:val="20"/>
          <w:szCs w:val="20"/>
        </w:rPr>
        <w:t xml:space="preserve"> private dinner </w:t>
      </w:r>
      <w:r w:rsidR="00853EEF">
        <w:rPr>
          <w:rFonts w:ascii="Calibri" w:eastAsia="Calibri" w:hAnsi="Calibri" w:cs="Times New Roman"/>
          <w:sz w:val="20"/>
          <w:szCs w:val="20"/>
        </w:rPr>
        <w:t>in the Rotunda</w:t>
      </w:r>
    </w:p>
    <w:p w14:paraId="2CB4E400" w14:textId="77777777" w:rsidR="00F235C9" w:rsidRPr="00E20477" w:rsidRDefault="00F235C9" w:rsidP="00F235C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20477">
        <w:rPr>
          <w:rFonts w:ascii="Calibri" w:eastAsia="Calibri" w:hAnsi="Calibri" w:cs="Times New Roman"/>
          <w:sz w:val="20"/>
          <w:szCs w:val="20"/>
        </w:rPr>
        <w:t xml:space="preserve">Prominent seating for </w:t>
      </w:r>
      <w:r w:rsidRPr="00E20477">
        <w:rPr>
          <w:rFonts w:ascii="Calibri" w:eastAsia="Calibri" w:hAnsi="Calibri" w:cs="Times New Roman"/>
          <w:b/>
          <w:sz w:val="20"/>
          <w:szCs w:val="20"/>
        </w:rPr>
        <w:t>2</w:t>
      </w:r>
      <w:r w:rsidRPr="00E20477">
        <w:rPr>
          <w:rFonts w:ascii="Calibri" w:eastAsia="Calibri" w:hAnsi="Calibri" w:cs="Times New Roman"/>
          <w:sz w:val="20"/>
          <w:szCs w:val="20"/>
        </w:rPr>
        <w:t xml:space="preserve"> at the Awards Ceremony in the Samueli Theater</w:t>
      </w:r>
    </w:p>
    <w:p w14:paraId="329B9F9B" w14:textId="24E3393E" w:rsidR="00F235C9" w:rsidRPr="00E20477" w:rsidRDefault="00F235C9" w:rsidP="00F235C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20477">
        <w:rPr>
          <w:rFonts w:ascii="Calibri" w:eastAsia="Calibri" w:hAnsi="Calibri" w:cs="Times New Roman"/>
          <w:sz w:val="20"/>
          <w:szCs w:val="20"/>
          <w:u w:val="single"/>
        </w:rPr>
        <w:t>May be purchased individually</w:t>
      </w:r>
      <w:r w:rsidRPr="00E20477">
        <w:rPr>
          <w:rFonts w:ascii="Calibri" w:eastAsia="Calibri" w:hAnsi="Calibri" w:cs="Times New Roman"/>
          <w:sz w:val="20"/>
          <w:szCs w:val="20"/>
        </w:rPr>
        <w:t xml:space="preserve"> at $1,5</w:t>
      </w:r>
      <w:r w:rsidR="003D3188">
        <w:rPr>
          <w:rFonts w:ascii="Calibri" w:eastAsia="Calibri" w:hAnsi="Calibri" w:cs="Times New Roman"/>
          <w:sz w:val="20"/>
          <w:szCs w:val="20"/>
        </w:rPr>
        <w:t>0</w:t>
      </w:r>
      <w:r w:rsidRPr="00E20477">
        <w:rPr>
          <w:rFonts w:ascii="Calibri" w:eastAsia="Calibri" w:hAnsi="Calibri" w:cs="Times New Roman"/>
          <w:sz w:val="20"/>
          <w:szCs w:val="20"/>
        </w:rPr>
        <w:t>0 per person</w:t>
      </w:r>
    </w:p>
    <w:p w14:paraId="1746BB5A" w14:textId="77777777" w:rsidR="00F235C9" w:rsidRPr="00F235C9" w:rsidRDefault="00F235C9" w:rsidP="00F235C9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14:paraId="0F8E2E76" w14:textId="0863A1EA" w:rsidR="00F235C9" w:rsidRPr="00F235C9" w:rsidRDefault="00F235C9" w:rsidP="00F235C9">
      <w:pPr>
        <w:spacing w:after="0" w:line="240" w:lineRule="auto"/>
        <w:rPr>
          <w:rFonts w:ascii="Calibri" w:eastAsia="Calibri" w:hAnsi="Calibri" w:cs="Times New Roman"/>
          <w:b/>
        </w:rPr>
      </w:pPr>
      <w:r w:rsidRPr="00F235C9">
        <w:rPr>
          <w:rFonts w:ascii="Calibri" w:eastAsia="Calibri" w:hAnsi="Calibri" w:cs="Times New Roman"/>
          <w:b/>
          <w:i/>
        </w:rPr>
        <w:t xml:space="preserve">All the </w:t>
      </w:r>
      <w:r w:rsidRPr="00F235C9">
        <w:rPr>
          <w:rFonts w:ascii="Calibri" w:eastAsia="Calibri" w:hAnsi="Calibri" w:cs="Times New Roman"/>
          <w:b/>
          <w:i/>
          <w:u w:val="single"/>
        </w:rPr>
        <w:t>above</w:t>
      </w:r>
      <w:r w:rsidRPr="00F235C9">
        <w:rPr>
          <w:rFonts w:ascii="Calibri" w:eastAsia="Calibri" w:hAnsi="Calibri" w:cs="Times New Roman"/>
          <w:b/>
          <w:i/>
        </w:rPr>
        <w:t xml:space="preserve"> underwriters will also receive prominent recognition in the printed invitation, program book</w:t>
      </w:r>
      <w:r w:rsidR="008467F8">
        <w:rPr>
          <w:rFonts w:ascii="Calibri" w:eastAsia="Calibri" w:hAnsi="Calibri" w:cs="Times New Roman"/>
          <w:b/>
          <w:i/>
        </w:rPr>
        <w:t xml:space="preserve">, </w:t>
      </w:r>
      <w:r w:rsidRPr="00F235C9">
        <w:rPr>
          <w:rFonts w:ascii="Calibri" w:eastAsia="Calibri" w:hAnsi="Calibri" w:cs="Times New Roman"/>
          <w:b/>
          <w:i/>
        </w:rPr>
        <w:t>on screen,</w:t>
      </w:r>
      <w:r w:rsidR="008467F8">
        <w:rPr>
          <w:rFonts w:ascii="Calibri" w:eastAsia="Calibri" w:hAnsi="Calibri" w:cs="Times New Roman"/>
          <w:b/>
          <w:i/>
        </w:rPr>
        <w:t xml:space="preserve"> and on the ArtsOC website plus</w:t>
      </w:r>
      <w:r w:rsidRPr="00F235C9">
        <w:rPr>
          <w:rFonts w:ascii="Calibri" w:eastAsia="Calibri" w:hAnsi="Calibri" w:cs="Times New Roman"/>
          <w:b/>
          <w:i/>
        </w:rPr>
        <w:t xml:space="preserve"> admission to the After-Party and complimentary valet parking.</w:t>
      </w:r>
    </w:p>
    <w:p w14:paraId="5C991246" w14:textId="77777777" w:rsidR="00F235C9" w:rsidRPr="00F235C9" w:rsidRDefault="00F235C9" w:rsidP="00F235C9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</w:p>
    <w:p w14:paraId="06307165" w14:textId="77777777" w:rsidR="0070666E" w:rsidRPr="000F3815" w:rsidRDefault="0070666E" w:rsidP="00F235C9">
      <w:pPr>
        <w:spacing w:after="0" w:line="240" w:lineRule="auto"/>
        <w:jc w:val="center"/>
        <w:rPr>
          <w:rFonts w:ascii="Calibri" w:eastAsia="Calibri" w:hAnsi="Calibri" w:cs="Times New Roman"/>
          <w:b/>
          <w:color w:val="ED7D31"/>
          <w:sz w:val="16"/>
          <w:szCs w:val="16"/>
        </w:rPr>
      </w:pPr>
    </w:p>
    <w:p w14:paraId="775EE41D" w14:textId="191CF003" w:rsidR="00F235C9" w:rsidRPr="00F235C9" w:rsidRDefault="00F235C9" w:rsidP="00F235C9">
      <w:pPr>
        <w:spacing w:after="0" w:line="240" w:lineRule="auto"/>
        <w:jc w:val="center"/>
        <w:rPr>
          <w:rFonts w:ascii="Calibri" w:eastAsia="Calibri" w:hAnsi="Calibri" w:cs="Times New Roman"/>
          <w:b/>
          <w:color w:val="ED7D31"/>
          <w:sz w:val="36"/>
          <w:szCs w:val="36"/>
        </w:rPr>
      </w:pPr>
      <w:r>
        <w:rPr>
          <w:rFonts w:ascii="Calibri" w:eastAsia="Calibri" w:hAnsi="Calibri" w:cs="Times New Roman"/>
          <w:b/>
          <w:color w:val="ED7D31"/>
          <w:sz w:val="36"/>
          <w:szCs w:val="36"/>
        </w:rPr>
        <w:t>Dessert &amp; Ceremonies Package</w:t>
      </w:r>
    </w:p>
    <w:p w14:paraId="0E6220D4" w14:textId="37C6F462" w:rsidR="00F235C9" w:rsidRPr="00F235C9" w:rsidRDefault="00E30E4B" w:rsidP="00F235C9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 xml:space="preserve">Includes </w:t>
      </w:r>
      <w:r w:rsidR="00F235C9" w:rsidRPr="00F235C9">
        <w:rPr>
          <w:rFonts w:ascii="Calibri" w:eastAsia="Calibri" w:hAnsi="Calibri" w:cs="Times New Roman"/>
          <w:b/>
          <w:i/>
        </w:rPr>
        <w:t>7:30 pm - Dessert &amp; Ceremonies and After-Party, Samueli Theater</w:t>
      </w:r>
    </w:p>
    <w:p w14:paraId="659214E5" w14:textId="7141D29F" w:rsidR="00F235C9" w:rsidRPr="00F235C9" w:rsidRDefault="006554E5" w:rsidP="00F235C9">
      <w:pPr>
        <w:spacing w:after="0" w:line="240" w:lineRule="auto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</w:rPr>
        <w:t>James Luna</w:t>
      </w:r>
      <w:r w:rsidR="00503E3B" w:rsidRPr="00F235C9">
        <w:rPr>
          <w:rFonts w:ascii="Calibri" w:eastAsia="Calibri" w:hAnsi="Calibri" w:cs="Times New Roman"/>
        </w:rPr>
        <w:t xml:space="preserve"> </w:t>
      </w:r>
      <w:r w:rsidR="00503E3B" w:rsidRPr="00503E3B">
        <w:rPr>
          <w:rFonts w:ascii="Calibri" w:eastAsia="Calibri" w:hAnsi="Calibri" w:cs="Times New Roman"/>
          <w:b/>
          <w:i/>
        </w:rPr>
        <w:t>Circle</w:t>
      </w:r>
      <w:r w:rsidR="00503E3B">
        <w:rPr>
          <w:rFonts w:ascii="Calibri" w:eastAsia="Calibri" w:hAnsi="Calibri" w:cs="Times New Roman"/>
        </w:rPr>
        <w:t xml:space="preserve"> </w:t>
      </w:r>
      <w:r w:rsidR="00F235C9" w:rsidRPr="00F235C9">
        <w:rPr>
          <w:rFonts w:ascii="Calibri" w:eastAsia="Calibri" w:hAnsi="Calibri" w:cs="Times New Roman"/>
          <w:b/>
          <w:i/>
        </w:rPr>
        <w:t>- $</w:t>
      </w:r>
      <w:r w:rsidR="00CD73B9">
        <w:rPr>
          <w:rFonts w:ascii="Calibri" w:eastAsia="Calibri" w:hAnsi="Calibri" w:cs="Times New Roman"/>
          <w:b/>
          <w:i/>
        </w:rPr>
        <w:t>6</w:t>
      </w:r>
      <w:r w:rsidR="00F235C9" w:rsidRPr="00F235C9">
        <w:rPr>
          <w:rFonts w:ascii="Calibri" w:eastAsia="Calibri" w:hAnsi="Calibri" w:cs="Times New Roman"/>
          <w:b/>
          <w:i/>
        </w:rPr>
        <w:t>00</w:t>
      </w:r>
    </w:p>
    <w:p w14:paraId="403922FA" w14:textId="7EE33A47" w:rsidR="001652B1" w:rsidRPr="001652B1" w:rsidRDefault="00C91E97" w:rsidP="001652B1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Cocktail table main floor s</w:t>
      </w:r>
      <w:r w:rsidR="00F235C9" w:rsidRPr="00E20477">
        <w:rPr>
          <w:rFonts w:ascii="Calibri" w:eastAsia="Calibri" w:hAnsi="Calibri" w:cs="Times New Roman"/>
          <w:sz w:val="20"/>
          <w:szCs w:val="20"/>
        </w:rPr>
        <w:t xml:space="preserve">eating for </w:t>
      </w:r>
      <w:r w:rsidR="00F235C9" w:rsidRPr="00E20477">
        <w:rPr>
          <w:rFonts w:ascii="Calibri" w:eastAsia="Calibri" w:hAnsi="Calibri" w:cs="Times New Roman"/>
          <w:b/>
          <w:sz w:val="20"/>
          <w:szCs w:val="20"/>
        </w:rPr>
        <w:t>4</w:t>
      </w:r>
      <w:r w:rsidR="00F235C9" w:rsidRPr="00E20477">
        <w:rPr>
          <w:rFonts w:ascii="Calibri" w:eastAsia="Calibri" w:hAnsi="Calibri" w:cs="Times New Roman"/>
          <w:sz w:val="20"/>
          <w:szCs w:val="20"/>
        </w:rPr>
        <w:t xml:space="preserve"> with</w:t>
      </w:r>
      <w:r>
        <w:rPr>
          <w:rFonts w:ascii="Calibri" w:eastAsia="Calibri" w:hAnsi="Calibri" w:cs="Times New Roman"/>
          <w:sz w:val="20"/>
          <w:szCs w:val="20"/>
        </w:rPr>
        <w:t xml:space="preserve"> d</w:t>
      </w:r>
      <w:r w:rsidR="00F235C9" w:rsidRPr="00E20477">
        <w:rPr>
          <w:rFonts w:ascii="Calibri" w:eastAsia="Calibri" w:hAnsi="Calibri" w:cs="Times New Roman"/>
          <w:sz w:val="20"/>
          <w:szCs w:val="20"/>
        </w:rPr>
        <w:t xml:space="preserve">essert &amp; </w:t>
      </w:r>
      <w:r>
        <w:rPr>
          <w:rFonts w:ascii="Calibri" w:eastAsia="Calibri" w:hAnsi="Calibri" w:cs="Times New Roman"/>
          <w:sz w:val="20"/>
          <w:szCs w:val="20"/>
        </w:rPr>
        <w:t>b</w:t>
      </w:r>
      <w:r w:rsidR="00F235C9" w:rsidRPr="00E20477">
        <w:rPr>
          <w:rFonts w:ascii="Calibri" w:eastAsia="Calibri" w:hAnsi="Calibri" w:cs="Times New Roman"/>
          <w:sz w:val="20"/>
          <w:szCs w:val="20"/>
        </w:rPr>
        <w:t>everage at the Ceremon</w:t>
      </w:r>
      <w:r>
        <w:rPr>
          <w:rFonts w:ascii="Calibri" w:eastAsia="Calibri" w:hAnsi="Calibri" w:cs="Times New Roman"/>
          <w:sz w:val="20"/>
          <w:szCs w:val="20"/>
        </w:rPr>
        <w:t>ies</w:t>
      </w:r>
      <w:r w:rsidR="00F235C9" w:rsidRPr="00E20477">
        <w:rPr>
          <w:rFonts w:ascii="Calibri" w:eastAsia="Calibri" w:hAnsi="Calibri" w:cs="Times New Roman"/>
          <w:sz w:val="20"/>
          <w:szCs w:val="20"/>
        </w:rPr>
        <w:t xml:space="preserve"> </w:t>
      </w:r>
      <w:r w:rsidR="00BC29FB">
        <w:rPr>
          <w:rFonts w:ascii="Calibri" w:eastAsia="Calibri" w:hAnsi="Calibri" w:cs="Times New Roman"/>
          <w:sz w:val="20"/>
          <w:szCs w:val="20"/>
        </w:rPr>
        <w:t xml:space="preserve">&amp; After-Party </w:t>
      </w:r>
      <w:r w:rsidR="00535646">
        <w:rPr>
          <w:rFonts w:ascii="Calibri" w:eastAsia="Calibri" w:hAnsi="Calibri" w:cs="Times New Roman"/>
          <w:sz w:val="20"/>
          <w:szCs w:val="20"/>
        </w:rPr>
        <w:t xml:space="preserve">admission </w:t>
      </w:r>
      <w:r w:rsidR="00BC29FB">
        <w:rPr>
          <w:rFonts w:ascii="Calibri" w:eastAsia="Calibri" w:hAnsi="Calibri" w:cs="Times New Roman"/>
          <w:sz w:val="20"/>
          <w:szCs w:val="20"/>
        </w:rPr>
        <w:t>on the patio</w:t>
      </w:r>
    </w:p>
    <w:p w14:paraId="006CF30E" w14:textId="23968C83" w:rsidR="00F235C9" w:rsidRPr="00E20477" w:rsidRDefault="00F235C9" w:rsidP="00F235C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20477">
        <w:rPr>
          <w:rFonts w:ascii="Calibri" w:eastAsia="Calibri" w:hAnsi="Calibri" w:cs="Times New Roman"/>
          <w:sz w:val="20"/>
          <w:szCs w:val="20"/>
        </w:rPr>
        <w:t>Recognition in the printed invitation</w:t>
      </w:r>
      <w:r w:rsidR="00BC29FB">
        <w:rPr>
          <w:rFonts w:ascii="Calibri" w:eastAsia="Calibri" w:hAnsi="Calibri" w:cs="Times New Roman"/>
          <w:sz w:val="20"/>
          <w:szCs w:val="20"/>
        </w:rPr>
        <w:t>,</w:t>
      </w:r>
      <w:r w:rsidRPr="00E20477">
        <w:rPr>
          <w:rFonts w:ascii="Calibri" w:eastAsia="Calibri" w:hAnsi="Calibri" w:cs="Times New Roman"/>
          <w:sz w:val="20"/>
          <w:szCs w:val="20"/>
        </w:rPr>
        <w:t xml:space="preserve"> program book</w:t>
      </w:r>
      <w:r w:rsidR="008467F8">
        <w:rPr>
          <w:rFonts w:ascii="Calibri" w:eastAsia="Calibri" w:hAnsi="Calibri" w:cs="Times New Roman"/>
          <w:sz w:val="20"/>
          <w:szCs w:val="20"/>
        </w:rPr>
        <w:t>,</w:t>
      </w:r>
      <w:r w:rsidR="00BC29FB">
        <w:rPr>
          <w:rFonts w:ascii="Calibri" w:eastAsia="Calibri" w:hAnsi="Calibri" w:cs="Times New Roman"/>
          <w:sz w:val="20"/>
          <w:szCs w:val="20"/>
        </w:rPr>
        <w:t xml:space="preserve"> on screen</w:t>
      </w:r>
      <w:r w:rsidR="008467F8">
        <w:rPr>
          <w:rFonts w:ascii="Calibri" w:eastAsia="Calibri" w:hAnsi="Calibri" w:cs="Times New Roman"/>
          <w:sz w:val="20"/>
          <w:szCs w:val="20"/>
        </w:rPr>
        <w:t xml:space="preserve"> and on the ArtsOC website</w:t>
      </w:r>
    </w:p>
    <w:p w14:paraId="6EB51C53" w14:textId="34CC7E8E" w:rsidR="00F235C9" w:rsidRDefault="00F235C9" w:rsidP="00F235C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E20477">
        <w:rPr>
          <w:rFonts w:ascii="Calibri" w:eastAsia="Calibri" w:hAnsi="Calibri" w:cs="Times New Roman"/>
          <w:sz w:val="20"/>
          <w:szCs w:val="20"/>
          <w:u w:val="single"/>
        </w:rPr>
        <w:t>May be purchased individually</w:t>
      </w:r>
      <w:r w:rsidRPr="00E20477">
        <w:rPr>
          <w:rFonts w:ascii="Calibri" w:eastAsia="Calibri" w:hAnsi="Calibri" w:cs="Times New Roman"/>
          <w:sz w:val="20"/>
          <w:szCs w:val="20"/>
        </w:rPr>
        <w:t xml:space="preserve"> at $1</w:t>
      </w:r>
      <w:r w:rsidR="00CD73B9">
        <w:rPr>
          <w:rFonts w:ascii="Calibri" w:eastAsia="Calibri" w:hAnsi="Calibri" w:cs="Times New Roman"/>
          <w:sz w:val="20"/>
          <w:szCs w:val="20"/>
        </w:rPr>
        <w:t>50</w:t>
      </w:r>
      <w:r w:rsidRPr="00E20477">
        <w:rPr>
          <w:rFonts w:ascii="Calibri" w:eastAsia="Calibri" w:hAnsi="Calibri" w:cs="Times New Roman"/>
          <w:sz w:val="20"/>
          <w:szCs w:val="20"/>
        </w:rPr>
        <w:t xml:space="preserve"> per person</w:t>
      </w:r>
    </w:p>
    <w:p w14:paraId="241FEB79" w14:textId="7993FF86" w:rsidR="001652B1" w:rsidRPr="001652B1" w:rsidRDefault="001652B1" w:rsidP="001652B1">
      <w:pPr>
        <w:spacing w:after="0" w:line="240" w:lineRule="auto"/>
        <w:rPr>
          <w:rFonts w:ascii="Calibri" w:eastAsia="Calibri" w:hAnsi="Calibri" w:cs="Times New Roman"/>
          <w:i/>
          <w:iCs/>
          <w:sz w:val="20"/>
          <w:szCs w:val="20"/>
        </w:rPr>
      </w:pPr>
      <w:r w:rsidRPr="001652B1">
        <w:rPr>
          <w:rFonts w:ascii="Calibri" w:eastAsia="Calibri" w:hAnsi="Calibri" w:cs="Times New Roman"/>
          <w:i/>
          <w:iCs/>
          <w:sz w:val="20"/>
          <w:szCs w:val="20"/>
        </w:rPr>
        <w:t xml:space="preserve">Please note: this package </w:t>
      </w:r>
      <w:r w:rsidRPr="001652B1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>does not include</w:t>
      </w:r>
      <w:r w:rsidRPr="001652B1">
        <w:rPr>
          <w:rFonts w:ascii="Calibri" w:eastAsia="Calibri" w:hAnsi="Calibri" w:cs="Times New Roman"/>
          <w:i/>
          <w:iCs/>
          <w:sz w:val="20"/>
          <w:szCs w:val="20"/>
        </w:rPr>
        <w:t xml:space="preserve"> </w:t>
      </w:r>
      <w:bookmarkStart w:id="2" w:name="_Hlk72582372"/>
      <w:r w:rsidRPr="001652B1">
        <w:rPr>
          <w:rFonts w:ascii="Calibri" w:eastAsia="Calibri" w:hAnsi="Calibri" w:cs="Times New Roman"/>
          <w:i/>
          <w:iCs/>
          <w:sz w:val="20"/>
          <w:szCs w:val="20"/>
        </w:rPr>
        <w:t>5 pm VIP reception and dinner.</w:t>
      </w:r>
      <w:bookmarkEnd w:id="2"/>
    </w:p>
    <w:p w14:paraId="350C9DDB" w14:textId="77777777" w:rsidR="00F235C9" w:rsidRPr="00F235C9" w:rsidRDefault="00F235C9" w:rsidP="00F235C9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</w:rPr>
      </w:pPr>
    </w:p>
    <w:p w14:paraId="0358A695" w14:textId="77777777" w:rsidR="0070666E" w:rsidRPr="000F3815" w:rsidRDefault="0070666E" w:rsidP="00E20477">
      <w:pPr>
        <w:spacing w:after="0" w:line="240" w:lineRule="auto"/>
        <w:jc w:val="center"/>
        <w:rPr>
          <w:rFonts w:ascii="Calibri" w:eastAsia="Calibri" w:hAnsi="Calibri" w:cs="Times New Roman"/>
          <w:b/>
          <w:color w:val="ED7D31"/>
          <w:sz w:val="16"/>
          <w:szCs w:val="16"/>
        </w:rPr>
      </w:pPr>
    </w:p>
    <w:p w14:paraId="4010A9C2" w14:textId="0B7ADC0D" w:rsidR="000E53E8" w:rsidRDefault="000E53E8" w:rsidP="00E20477">
      <w:pPr>
        <w:spacing w:after="0" w:line="240" w:lineRule="auto"/>
        <w:jc w:val="center"/>
        <w:rPr>
          <w:rFonts w:ascii="Calibri" w:eastAsia="Calibri" w:hAnsi="Calibri" w:cs="Times New Roman"/>
          <w:b/>
          <w:color w:val="ED7D31"/>
          <w:sz w:val="36"/>
          <w:szCs w:val="36"/>
        </w:rPr>
      </w:pPr>
      <w:r w:rsidRPr="000E53E8">
        <w:rPr>
          <w:rFonts w:ascii="Calibri" w:eastAsia="Calibri" w:hAnsi="Calibri" w:cs="Times New Roman"/>
          <w:b/>
          <w:color w:val="ED7D31"/>
          <w:sz w:val="36"/>
          <w:szCs w:val="36"/>
        </w:rPr>
        <w:t xml:space="preserve">Ceremonies </w:t>
      </w:r>
      <w:r w:rsidR="00E30E4B">
        <w:rPr>
          <w:rFonts w:ascii="Calibri" w:eastAsia="Calibri" w:hAnsi="Calibri" w:cs="Times New Roman"/>
          <w:b/>
          <w:color w:val="ED7D31"/>
          <w:sz w:val="36"/>
          <w:szCs w:val="36"/>
        </w:rPr>
        <w:t>Package</w:t>
      </w:r>
    </w:p>
    <w:p w14:paraId="5A4D5117" w14:textId="29AB41B7" w:rsidR="00F235C9" w:rsidRPr="00F235C9" w:rsidRDefault="000E53E8" w:rsidP="006D3471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E53E8">
        <w:rPr>
          <w:rFonts w:ascii="Calibri" w:eastAsia="Calibri" w:hAnsi="Calibri" w:cs="Times New Roman"/>
          <w:b/>
        </w:rPr>
        <w:t>Reserved Balcony Seating</w:t>
      </w:r>
      <w:r>
        <w:rPr>
          <w:rFonts w:ascii="Calibri" w:eastAsia="Calibri" w:hAnsi="Calibri" w:cs="Times New Roman"/>
        </w:rPr>
        <w:t xml:space="preserve"> </w:t>
      </w:r>
      <w:r w:rsidRPr="000E53E8">
        <w:rPr>
          <w:rFonts w:ascii="Calibri" w:eastAsia="Calibri" w:hAnsi="Calibri" w:cs="Times New Roman"/>
          <w:b/>
        </w:rPr>
        <w:t>- $40</w:t>
      </w:r>
      <w:r>
        <w:rPr>
          <w:rFonts w:ascii="Calibri" w:eastAsia="Calibri" w:hAnsi="Calibri" w:cs="Times New Roman"/>
        </w:rPr>
        <w:t xml:space="preserve"> </w:t>
      </w:r>
      <w:r w:rsidRPr="00E30E4B">
        <w:rPr>
          <w:rFonts w:ascii="Calibri" w:eastAsia="Calibri" w:hAnsi="Calibri" w:cs="Times New Roman"/>
          <w:b/>
          <w:i/>
          <w:sz w:val="20"/>
          <w:szCs w:val="20"/>
        </w:rPr>
        <w:t>(includes</w:t>
      </w:r>
      <w:r w:rsidR="00E30E4B" w:rsidRPr="00E30E4B">
        <w:rPr>
          <w:rFonts w:ascii="Calibri" w:eastAsia="Calibri" w:hAnsi="Calibri" w:cs="Times New Roman"/>
          <w:b/>
          <w:i/>
          <w:sz w:val="20"/>
          <w:szCs w:val="20"/>
        </w:rPr>
        <w:t xml:space="preserve"> 7:30 pm – Ceremonies and</w:t>
      </w:r>
      <w:r w:rsidRPr="00E30E4B">
        <w:rPr>
          <w:rFonts w:ascii="Calibri" w:eastAsia="Calibri" w:hAnsi="Calibri" w:cs="Times New Roman"/>
          <w:b/>
          <w:i/>
          <w:sz w:val="20"/>
          <w:szCs w:val="20"/>
        </w:rPr>
        <w:t xml:space="preserve"> admission to the After-Party</w:t>
      </w:r>
      <w:r w:rsidR="001652B1">
        <w:rPr>
          <w:rFonts w:ascii="Calibri" w:eastAsia="Calibri" w:hAnsi="Calibri" w:cs="Times New Roman"/>
          <w:b/>
          <w:i/>
          <w:sz w:val="20"/>
          <w:szCs w:val="20"/>
        </w:rPr>
        <w:t>, Samueli Theater</w:t>
      </w:r>
      <w:r w:rsidRPr="00E30E4B">
        <w:rPr>
          <w:rFonts w:ascii="Calibri" w:eastAsia="Calibri" w:hAnsi="Calibri" w:cs="Times New Roman"/>
          <w:b/>
          <w:i/>
          <w:sz w:val="20"/>
          <w:szCs w:val="20"/>
        </w:rPr>
        <w:t>)</w:t>
      </w:r>
    </w:p>
    <w:p w14:paraId="4CBF4E54" w14:textId="07135D1E" w:rsidR="008467F8" w:rsidRPr="008467F8" w:rsidRDefault="008467F8" w:rsidP="008467F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467F8">
        <w:rPr>
          <w:rFonts w:ascii="Calibri" w:eastAsia="Calibri" w:hAnsi="Calibri" w:cs="Times New Roman"/>
          <w:sz w:val="20"/>
          <w:szCs w:val="20"/>
        </w:rPr>
        <w:t>Recognition in the program book</w:t>
      </w:r>
      <w:r>
        <w:rPr>
          <w:rFonts w:ascii="Calibri" w:eastAsia="Calibri" w:hAnsi="Calibri" w:cs="Times New Roman"/>
          <w:sz w:val="20"/>
          <w:szCs w:val="20"/>
        </w:rPr>
        <w:t>,</w:t>
      </w:r>
      <w:r w:rsidRPr="008467F8">
        <w:rPr>
          <w:rFonts w:ascii="Calibri" w:eastAsia="Calibri" w:hAnsi="Calibri" w:cs="Times New Roman"/>
          <w:sz w:val="20"/>
          <w:szCs w:val="20"/>
        </w:rPr>
        <w:t xml:space="preserve"> on screen</w:t>
      </w:r>
      <w:r>
        <w:rPr>
          <w:rFonts w:ascii="Calibri" w:eastAsia="Calibri" w:hAnsi="Calibri" w:cs="Times New Roman"/>
          <w:sz w:val="20"/>
          <w:szCs w:val="20"/>
        </w:rPr>
        <w:t xml:space="preserve"> and on the ArtsOC website</w:t>
      </w:r>
    </w:p>
    <w:p w14:paraId="3D65DB43" w14:textId="7397A487" w:rsidR="00C91E97" w:rsidRPr="001652B1" w:rsidRDefault="00C91E97" w:rsidP="00C91E97">
      <w:pPr>
        <w:spacing w:after="0" w:line="240" w:lineRule="auto"/>
        <w:rPr>
          <w:rFonts w:ascii="Calibri" w:eastAsia="Calibri" w:hAnsi="Calibri" w:cs="Times New Roman"/>
          <w:i/>
          <w:iCs/>
          <w:sz w:val="20"/>
          <w:szCs w:val="20"/>
        </w:rPr>
      </w:pPr>
      <w:r w:rsidRPr="001652B1">
        <w:rPr>
          <w:rFonts w:ascii="Calibri" w:eastAsia="Calibri" w:hAnsi="Calibri" w:cs="Times New Roman"/>
          <w:i/>
          <w:iCs/>
          <w:sz w:val="20"/>
          <w:szCs w:val="20"/>
        </w:rPr>
        <w:t xml:space="preserve">Please note: this package </w:t>
      </w:r>
      <w:r w:rsidRPr="001652B1">
        <w:rPr>
          <w:rFonts w:ascii="Calibri" w:eastAsia="Calibri" w:hAnsi="Calibri" w:cs="Times New Roman"/>
          <w:b/>
          <w:bCs/>
          <w:i/>
          <w:iCs/>
          <w:sz w:val="20"/>
          <w:szCs w:val="20"/>
        </w:rPr>
        <w:t>does not include</w:t>
      </w:r>
      <w:r w:rsidRPr="001652B1">
        <w:rPr>
          <w:rFonts w:ascii="Calibri" w:eastAsia="Calibri" w:hAnsi="Calibri" w:cs="Times New Roman"/>
          <w:i/>
          <w:iCs/>
          <w:sz w:val="20"/>
          <w:szCs w:val="20"/>
        </w:rPr>
        <w:t xml:space="preserve"> 5 pm VIP reception and dinner</w:t>
      </w:r>
      <w:r>
        <w:rPr>
          <w:rFonts w:ascii="Calibri" w:eastAsia="Calibri" w:hAnsi="Calibri" w:cs="Times New Roman"/>
          <w:i/>
          <w:iCs/>
          <w:sz w:val="20"/>
          <w:szCs w:val="20"/>
        </w:rPr>
        <w:t>, the amenities of the Dessert &amp; Ceremonies Package</w:t>
      </w:r>
      <w:r w:rsidR="00643AAB">
        <w:rPr>
          <w:rFonts w:ascii="Calibri" w:eastAsia="Calibri" w:hAnsi="Calibri" w:cs="Times New Roman"/>
          <w:i/>
          <w:iCs/>
          <w:sz w:val="20"/>
          <w:szCs w:val="20"/>
        </w:rPr>
        <w:t>,</w:t>
      </w:r>
      <w:r>
        <w:rPr>
          <w:rFonts w:ascii="Calibri" w:eastAsia="Calibri" w:hAnsi="Calibri" w:cs="Times New Roman"/>
          <w:i/>
          <w:iCs/>
          <w:sz w:val="20"/>
          <w:szCs w:val="20"/>
        </w:rPr>
        <w:t xml:space="preserve"> or main floor seating. No-host bar is available in the lobby</w:t>
      </w:r>
      <w:r w:rsidR="00643AAB">
        <w:rPr>
          <w:rFonts w:ascii="Calibri" w:eastAsia="Calibri" w:hAnsi="Calibri" w:cs="Times New Roman"/>
          <w:i/>
          <w:iCs/>
          <w:sz w:val="20"/>
          <w:szCs w:val="20"/>
        </w:rPr>
        <w:t xml:space="preserve"> before the ceremonies</w:t>
      </w:r>
      <w:r>
        <w:rPr>
          <w:rFonts w:ascii="Calibri" w:eastAsia="Calibri" w:hAnsi="Calibri" w:cs="Times New Roman"/>
          <w:i/>
          <w:iCs/>
          <w:sz w:val="20"/>
          <w:szCs w:val="20"/>
        </w:rPr>
        <w:t>.</w:t>
      </w:r>
    </w:p>
    <w:p w14:paraId="632CC27C" w14:textId="77777777" w:rsidR="00F235C9" w:rsidRPr="00F235C9" w:rsidRDefault="00F235C9" w:rsidP="00F235C9">
      <w:pPr>
        <w:spacing w:after="0" w:line="240" w:lineRule="auto"/>
        <w:rPr>
          <w:rFonts w:ascii="Calibri" w:eastAsia="Calibri" w:hAnsi="Calibri" w:cs="Times New Roman"/>
        </w:rPr>
      </w:pPr>
    </w:p>
    <w:p w14:paraId="182C802E" w14:textId="77777777" w:rsidR="0070666E" w:rsidRPr="000F3815" w:rsidRDefault="0070666E" w:rsidP="00E20477">
      <w:pPr>
        <w:pStyle w:val="NoSpacing"/>
        <w:pBdr>
          <w:top w:val="single" w:sz="4" w:space="1" w:color="auto"/>
        </w:pBdr>
        <w:jc w:val="center"/>
        <w:rPr>
          <w:b/>
          <w:color w:val="ED7D31"/>
          <w:sz w:val="16"/>
          <w:szCs w:val="16"/>
        </w:rPr>
      </w:pPr>
    </w:p>
    <w:p w14:paraId="472DF4CD" w14:textId="7AFB5D05" w:rsidR="00E20477" w:rsidRPr="001D1609" w:rsidRDefault="00E20477" w:rsidP="00E20477">
      <w:pPr>
        <w:pStyle w:val="NoSpacing"/>
        <w:pBdr>
          <w:top w:val="single" w:sz="4" w:space="1" w:color="auto"/>
        </w:pBdr>
        <w:jc w:val="center"/>
        <w:rPr>
          <w:b/>
          <w:color w:val="ED7D31"/>
          <w:sz w:val="36"/>
          <w:szCs w:val="36"/>
        </w:rPr>
      </w:pPr>
      <w:r w:rsidRPr="001D1609">
        <w:rPr>
          <w:b/>
          <w:color w:val="ED7D31"/>
          <w:sz w:val="36"/>
          <w:szCs w:val="36"/>
        </w:rPr>
        <w:t>Special Underwriting Opportunity for Attendees or Non-Attendees</w:t>
      </w:r>
    </w:p>
    <w:p w14:paraId="49152993" w14:textId="77777777" w:rsidR="00E20477" w:rsidRDefault="00E20477" w:rsidP="00E20477">
      <w:pPr>
        <w:pStyle w:val="NoSpacing"/>
        <w:rPr>
          <w:rFonts w:ascii="Arial Black" w:eastAsia="Times New Roman" w:hAnsi="Arial Black"/>
          <w:b/>
          <w:bCs/>
          <w:color w:val="FFC000"/>
          <w:sz w:val="16"/>
          <w:szCs w:val="16"/>
          <w:highlight w:val="red"/>
        </w:rPr>
      </w:pPr>
    </w:p>
    <w:p w14:paraId="31DD5C8F" w14:textId="77777777" w:rsidR="00D70B64" w:rsidRDefault="00D70B64" w:rsidP="00E20477">
      <w:pPr>
        <w:pStyle w:val="NoSpacing"/>
        <w:rPr>
          <w:b/>
          <w:i/>
        </w:rPr>
        <w:sectPr w:rsidR="00D70B64" w:rsidSect="00F235C9">
          <w:type w:val="continuous"/>
          <w:pgSz w:w="12240" w:h="15840"/>
          <w:pgMar w:top="720" w:right="720" w:bottom="720" w:left="720" w:header="720" w:footer="720" w:gutter="0"/>
          <w:cols w:space="144"/>
          <w:docGrid w:linePitch="360"/>
        </w:sectPr>
      </w:pPr>
    </w:p>
    <w:p w14:paraId="7431AED2" w14:textId="62E2494E" w:rsidR="00BF5A8D" w:rsidRDefault="00D70B64" w:rsidP="00A33502">
      <w:pPr>
        <w:pStyle w:val="NoSpacing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72A76FC" wp14:editId="7E578AD0">
            <wp:extent cx="493106" cy="7848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77" cy="8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</w:rPr>
        <w:br w:type="column"/>
      </w:r>
      <w:r w:rsidR="00E20477">
        <w:rPr>
          <w:b/>
          <w:i/>
        </w:rPr>
        <w:t>20</w:t>
      </w:r>
      <w:r w:rsidR="0000552E">
        <w:rPr>
          <w:b/>
          <w:i/>
        </w:rPr>
        <w:t>2</w:t>
      </w:r>
      <w:r w:rsidR="001C4688">
        <w:rPr>
          <w:b/>
          <w:i/>
        </w:rPr>
        <w:t>3</w:t>
      </w:r>
      <w:r w:rsidR="00E20477">
        <w:rPr>
          <w:b/>
          <w:i/>
        </w:rPr>
        <w:t xml:space="preserve"> Arts Awards Statuette Sponsor - $1,000</w:t>
      </w:r>
      <w:r>
        <w:rPr>
          <w:b/>
          <w:i/>
        </w:rPr>
        <w:t xml:space="preserve"> </w:t>
      </w:r>
    </w:p>
    <w:p w14:paraId="2D93D2C4" w14:textId="3B9BAA7D" w:rsidR="00D70B64" w:rsidRDefault="00A33502" w:rsidP="00A33502">
      <w:pPr>
        <w:pStyle w:val="NoSpacing"/>
        <w:rPr>
          <w:rFonts w:ascii="Calibri" w:eastAsia="Calibri" w:hAnsi="Calibri" w:cs="Times New Roman"/>
          <w:i/>
          <w:sz w:val="20"/>
          <w:szCs w:val="20"/>
        </w:rPr>
        <w:sectPr w:rsidR="00D70B64" w:rsidSect="00D70B64">
          <w:type w:val="continuous"/>
          <w:pgSz w:w="12240" w:h="15840"/>
          <w:pgMar w:top="720" w:right="720" w:bottom="720" w:left="720" w:header="720" w:footer="720" w:gutter="0"/>
          <w:cols w:num="2" w:space="144" w:equalWidth="0">
            <w:col w:w="720" w:space="144"/>
            <w:col w:w="9936"/>
          </w:cols>
          <w:docGrid w:linePitch="360"/>
        </w:sectPr>
      </w:pPr>
      <w:r w:rsidRPr="005B1D7D">
        <w:rPr>
          <w:bCs/>
          <w:iCs/>
          <w:sz w:val="20"/>
          <w:szCs w:val="20"/>
        </w:rPr>
        <w:t>You may sponsor</w:t>
      </w:r>
      <w:r w:rsidR="00E20477" w:rsidRPr="005B1D7D">
        <w:rPr>
          <w:sz w:val="20"/>
          <w:szCs w:val="20"/>
        </w:rPr>
        <w:t xml:space="preserve"> one </w:t>
      </w:r>
      <w:r w:rsidR="00D70B64" w:rsidRPr="005B1D7D">
        <w:rPr>
          <w:sz w:val="20"/>
          <w:szCs w:val="20"/>
        </w:rPr>
        <w:t xml:space="preserve">or more </w:t>
      </w:r>
      <w:r w:rsidR="00E20477" w:rsidRPr="005B1D7D">
        <w:rPr>
          <w:sz w:val="20"/>
          <w:szCs w:val="20"/>
        </w:rPr>
        <w:t>of</w:t>
      </w:r>
      <w:r w:rsidR="00E20477" w:rsidRPr="00E20477">
        <w:rPr>
          <w:sz w:val="20"/>
          <w:szCs w:val="20"/>
        </w:rPr>
        <w:t xml:space="preserve"> this year’s limited edition bronze award statuettes</w:t>
      </w:r>
      <w:r w:rsidR="00D9215F">
        <w:rPr>
          <w:sz w:val="20"/>
          <w:szCs w:val="20"/>
        </w:rPr>
        <w:t>, “The Spark of Imagination,”</w:t>
      </w:r>
      <w:r w:rsidR="00E20477" w:rsidRPr="00E20477">
        <w:rPr>
          <w:sz w:val="20"/>
          <w:szCs w:val="20"/>
        </w:rPr>
        <w:t xml:space="preserve"> sculpted by artist Christopher Schulz.  You will receive special recognition on</w:t>
      </w:r>
      <w:r w:rsidR="00D70B64">
        <w:rPr>
          <w:sz w:val="20"/>
          <w:szCs w:val="20"/>
        </w:rPr>
        <w:t xml:space="preserve"> the invitation, program book, on</w:t>
      </w:r>
      <w:r w:rsidR="00E20477" w:rsidRPr="00E20477">
        <w:rPr>
          <w:sz w:val="20"/>
          <w:szCs w:val="20"/>
        </w:rPr>
        <w:t xml:space="preserve"> screen &amp;</w:t>
      </w:r>
      <w:r w:rsidR="0000552E">
        <w:rPr>
          <w:sz w:val="20"/>
          <w:szCs w:val="20"/>
        </w:rPr>
        <w:t xml:space="preserve"> </w:t>
      </w:r>
      <w:r w:rsidR="00D70B64">
        <w:rPr>
          <w:sz w:val="20"/>
          <w:szCs w:val="20"/>
        </w:rPr>
        <w:t>ArtsOC website</w:t>
      </w:r>
      <w:r w:rsidR="00E20477" w:rsidRPr="00E20477">
        <w:rPr>
          <w:sz w:val="20"/>
          <w:szCs w:val="20"/>
        </w:rPr>
        <w:t>.  You may make this gift in addition to any of the underwriting packages above—or support the event in this way if you are unable to attend this year.</w:t>
      </w:r>
      <w:r>
        <w:rPr>
          <w:sz w:val="20"/>
          <w:szCs w:val="20"/>
        </w:rPr>
        <w:t xml:space="preserve"> </w:t>
      </w:r>
      <w:r w:rsidR="00155BD1" w:rsidRPr="00110D06">
        <w:rPr>
          <w:rFonts w:ascii="Calibri" w:eastAsia="Calibri" w:hAnsi="Calibri" w:cs="Times New Roman"/>
          <w:i/>
          <w:sz w:val="20"/>
          <w:szCs w:val="20"/>
        </w:rPr>
        <w:t>You may</w:t>
      </w:r>
      <w:r>
        <w:rPr>
          <w:rFonts w:ascii="Calibri" w:eastAsia="Calibri" w:hAnsi="Calibri" w:cs="Times New Roman"/>
          <w:i/>
          <w:sz w:val="20"/>
          <w:szCs w:val="20"/>
        </w:rPr>
        <w:t xml:space="preserve"> also</w:t>
      </w:r>
      <w:r w:rsidR="00110D06" w:rsidRPr="00110D06">
        <w:rPr>
          <w:rFonts w:ascii="Calibri" w:eastAsia="Calibri" w:hAnsi="Calibri" w:cs="Times New Roman"/>
          <w:i/>
          <w:sz w:val="20"/>
          <w:szCs w:val="20"/>
        </w:rPr>
        <w:t xml:space="preserve"> choose to honor a specific honoree by designating the statuette to be presented to them</w:t>
      </w:r>
      <w:r w:rsidR="00D70B64">
        <w:rPr>
          <w:rFonts w:ascii="Calibri" w:eastAsia="Calibri" w:hAnsi="Calibri" w:cs="Times New Roman"/>
          <w:i/>
          <w:sz w:val="20"/>
          <w:szCs w:val="20"/>
        </w:rPr>
        <w:t xml:space="preserve">. </w:t>
      </w:r>
    </w:p>
    <w:p w14:paraId="40598EF9" w14:textId="5266032C" w:rsidR="00F235C9" w:rsidRPr="004D6BEE" w:rsidRDefault="00FA64EB" w:rsidP="00D70B64">
      <w:pPr>
        <w:spacing w:after="0" w:line="240" w:lineRule="auto"/>
        <w:jc w:val="center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br w:type="page"/>
      </w:r>
      <w:r w:rsidR="00F235C9" w:rsidRPr="004D6BEE">
        <w:rPr>
          <w:rFonts w:ascii="Calibri" w:eastAsia="Calibri" w:hAnsi="Calibri" w:cs="Times New Roman"/>
          <w:i/>
        </w:rPr>
        <w:lastRenderedPageBreak/>
        <w:t>Please return this form in the way most convenient for you:</w:t>
      </w:r>
    </w:p>
    <w:p w14:paraId="46CEBBCD" w14:textId="77777777" w:rsidR="00F235C9" w:rsidRPr="00F235C9" w:rsidRDefault="00F235C9" w:rsidP="00F235C9">
      <w:pPr>
        <w:tabs>
          <w:tab w:val="left" w:pos="1440"/>
          <w:tab w:val="left" w:pos="3420"/>
          <w:tab w:val="left" w:pos="4860"/>
        </w:tabs>
        <w:spacing w:after="0" w:line="276" w:lineRule="auto"/>
        <w:jc w:val="center"/>
        <w:rPr>
          <w:rFonts w:ascii="Calibri" w:eastAsia="Calibri" w:hAnsi="Calibri" w:cs="Times New Roman"/>
        </w:rPr>
      </w:pPr>
      <w:r w:rsidRPr="00F235C9">
        <w:rPr>
          <w:rFonts w:ascii="Calibri" w:eastAsia="Calibri" w:hAnsi="Calibri" w:cs="Times New Roman"/>
        </w:rPr>
        <w:t xml:space="preserve">Via e-mail: </w:t>
      </w:r>
      <w:hyperlink r:id="rId8" w:history="1">
        <w:r w:rsidRPr="00F235C9">
          <w:rPr>
            <w:rFonts w:ascii="Calibri" w:eastAsia="Calibri" w:hAnsi="Calibri" w:cs="Times New Roman"/>
            <w:color w:val="0000FF"/>
            <w:u w:val="single"/>
          </w:rPr>
          <w:t>kahola@artsoc.org</w:t>
        </w:r>
      </w:hyperlink>
      <w:r w:rsidRPr="00F235C9">
        <w:rPr>
          <w:rFonts w:ascii="Calibri" w:eastAsia="Calibri" w:hAnsi="Calibri" w:cs="Times New Roman"/>
        </w:rPr>
        <w:t xml:space="preserve">     |     Via FAX: (714) 556-5099</w:t>
      </w:r>
    </w:p>
    <w:p w14:paraId="04077D0B" w14:textId="2DC2E914" w:rsidR="00F235C9" w:rsidRDefault="00F235C9" w:rsidP="00F235C9">
      <w:pPr>
        <w:tabs>
          <w:tab w:val="left" w:pos="1440"/>
          <w:tab w:val="left" w:pos="3420"/>
          <w:tab w:val="left" w:pos="4860"/>
        </w:tabs>
        <w:spacing w:after="0" w:line="276" w:lineRule="auto"/>
        <w:jc w:val="center"/>
        <w:rPr>
          <w:rFonts w:ascii="Calibri" w:eastAsia="Calibri" w:hAnsi="Calibri" w:cs="Times New Roman"/>
        </w:rPr>
      </w:pPr>
      <w:r w:rsidRPr="00F235C9">
        <w:rPr>
          <w:rFonts w:ascii="Calibri" w:eastAsia="Calibri" w:hAnsi="Calibri" w:cs="Times New Roman"/>
        </w:rPr>
        <w:t xml:space="preserve">Via mail: Arts Orange County, </w:t>
      </w:r>
      <w:r w:rsidR="00270AD8">
        <w:rPr>
          <w:rFonts w:ascii="Calibri" w:eastAsia="Calibri" w:hAnsi="Calibri" w:cs="Times New Roman"/>
        </w:rPr>
        <w:t>17620 Fitch Avenue, Suite 255, Irvine CA 92614</w:t>
      </w:r>
    </w:p>
    <w:p w14:paraId="7219A463" w14:textId="11739A0D" w:rsidR="005A3DD5" w:rsidRDefault="00B01BD7" w:rsidP="00F235C9">
      <w:pPr>
        <w:tabs>
          <w:tab w:val="left" w:pos="1440"/>
          <w:tab w:val="left" w:pos="3420"/>
          <w:tab w:val="left" w:pos="4860"/>
        </w:tabs>
        <w:spacing w:after="0" w:line="276" w:lineRule="auto"/>
        <w:jc w:val="center"/>
      </w:pPr>
      <w:r>
        <w:rPr>
          <w:rFonts w:ascii="Calibri" w:eastAsia="Calibri" w:hAnsi="Calibri" w:cs="Times New Roman"/>
        </w:rPr>
        <w:t xml:space="preserve">Online (service charges apply): </w:t>
      </w:r>
      <w:hyperlink r:id="rId9" w:history="1">
        <w:r w:rsidR="005B35AD" w:rsidRPr="00B91799">
          <w:rPr>
            <w:rStyle w:val="Hyperlink"/>
          </w:rPr>
          <w:t>https://www.eventbrite.com/e/23rd-orange-county-arts-awards-tickets-632907472287</w:t>
        </w:r>
      </w:hyperlink>
      <w:r w:rsidR="005B35AD">
        <w:t xml:space="preserve"> </w:t>
      </w:r>
    </w:p>
    <w:p w14:paraId="2E54D31B" w14:textId="6D1973A2" w:rsidR="00F235C9" w:rsidRPr="00956151" w:rsidRDefault="00956151" w:rsidP="00F235C9">
      <w:pPr>
        <w:tabs>
          <w:tab w:val="left" w:pos="1440"/>
          <w:tab w:val="left" w:pos="3420"/>
          <w:tab w:val="left" w:pos="4860"/>
        </w:tabs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956151">
        <w:rPr>
          <w:rFonts w:ascii="Calibri" w:eastAsia="Calibri" w:hAnsi="Calibri" w:cs="Times New Roman"/>
          <w:b/>
          <w:bCs/>
        </w:rPr>
        <w:t>For phone orders or if you n</w:t>
      </w:r>
      <w:r w:rsidR="00F235C9" w:rsidRPr="00956151">
        <w:rPr>
          <w:rFonts w:ascii="Calibri" w:eastAsia="Calibri" w:hAnsi="Calibri" w:cs="Times New Roman"/>
          <w:b/>
          <w:bCs/>
        </w:rPr>
        <w:t>eed assistance or have a question</w:t>
      </w:r>
      <w:r w:rsidRPr="00956151">
        <w:rPr>
          <w:rFonts w:ascii="Calibri" w:eastAsia="Calibri" w:hAnsi="Calibri" w:cs="Times New Roman"/>
          <w:b/>
          <w:bCs/>
        </w:rPr>
        <w:t>, c</w:t>
      </w:r>
      <w:r w:rsidR="00F235C9" w:rsidRPr="00956151">
        <w:rPr>
          <w:rFonts w:ascii="Calibri" w:eastAsia="Calibri" w:hAnsi="Calibri" w:cs="Times New Roman"/>
          <w:b/>
          <w:bCs/>
        </w:rPr>
        <w:t>all Karen Ahola at (714) 556-5160, ext. 11</w:t>
      </w:r>
    </w:p>
    <w:p w14:paraId="073390EC" w14:textId="77777777" w:rsidR="00F235C9" w:rsidRPr="00F235C9" w:rsidRDefault="00F235C9" w:rsidP="00F235C9">
      <w:pPr>
        <w:spacing w:after="0" w:line="276" w:lineRule="auto"/>
        <w:rPr>
          <w:rFonts w:ascii="Calibri" w:eastAsia="Calibri" w:hAnsi="Calibri" w:cs="Times New Roman"/>
        </w:rPr>
      </w:pPr>
    </w:p>
    <w:p w14:paraId="604B669A" w14:textId="208CBD74" w:rsidR="00F235C9" w:rsidRPr="00F235C9" w:rsidRDefault="00F235C9" w:rsidP="00F235C9">
      <w:pPr>
        <w:spacing w:after="0" w:line="276" w:lineRule="auto"/>
        <w:rPr>
          <w:rFonts w:ascii="Calibri" w:eastAsia="Calibri" w:hAnsi="Calibri" w:cs="Times New Roman"/>
          <w:b/>
        </w:rPr>
      </w:pPr>
      <w:r w:rsidRPr="00F235C9">
        <w:rPr>
          <w:rFonts w:ascii="Calibri" w:eastAsia="Calibri" w:hAnsi="Calibri" w:cs="Times New Roman"/>
          <w:b/>
        </w:rPr>
        <w:t xml:space="preserve">We are pleased to participate as underwriters of the </w:t>
      </w:r>
      <w:r w:rsidR="00617E49">
        <w:rPr>
          <w:rFonts w:ascii="Calibri" w:eastAsia="Calibri" w:hAnsi="Calibri" w:cs="Times New Roman"/>
          <w:b/>
        </w:rPr>
        <w:t>2</w:t>
      </w:r>
      <w:r w:rsidR="00B27EBA">
        <w:rPr>
          <w:rFonts w:ascii="Calibri" w:eastAsia="Calibri" w:hAnsi="Calibri" w:cs="Times New Roman"/>
          <w:b/>
        </w:rPr>
        <w:t>3</w:t>
      </w:r>
      <w:r w:rsidR="00B27EBA">
        <w:rPr>
          <w:rFonts w:ascii="Calibri" w:eastAsia="Calibri" w:hAnsi="Calibri" w:cs="Times New Roman"/>
          <w:b/>
          <w:vertAlign w:val="superscript"/>
        </w:rPr>
        <w:t>r</w:t>
      </w:r>
      <w:r w:rsidR="00E4014D">
        <w:rPr>
          <w:rFonts w:ascii="Calibri" w:eastAsia="Calibri" w:hAnsi="Calibri" w:cs="Times New Roman"/>
          <w:b/>
          <w:vertAlign w:val="superscript"/>
        </w:rPr>
        <w:t>d</w:t>
      </w:r>
      <w:r w:rsidR="00622A93">
        <w:rPr>
          <w:rFonts w:ascii="Calibri" w:eastAsia="Calibri" w:hAnsi="Calibri" w:cs="Times New Roman"/>
          <w:b/>
        </w:rPr>
        <w:t xml:space="preserve"> </w:t>
      </w:r>
      <w:r w:rsidRPr="00F235C9">
        <w:rPr>
          <w:rFonts w:ascii="Calibri" w:eastAsia="Calibri" w:hAnsi="Calibri" w:cs="Times New Roman"/>
          <w:b/>
        </w:rPr>
        <w:t>Orange County Arts Awards</w:t>
      </w:r>
      <w:r w:rsidR="00622A93">
        <w:rPr>
          <w:rFonts w:ascii="Calibri" w:eastAsia="Calibri" w:hAnsi="Calibri" w:cs="Times New Roman"/>
          <w:b/>
        </w:rPr>
        <w:t xml:space="preserve"> with</w:t>
      </w:r>
      <w:r w:rsidRPr="00F235C9">
        <w:rPr>
          <w:rFonts w:ascii="Calibri" w:eastAsia="Calibri" w:hAnsi="Calibri" w:cs="Times New Roman"/>
          <w:b/>
        </w:rPr>
        <w:t xml:space="preserve"> the following gift:*</w:t>
      </w:r>
    </w:p>
    <w:p w14:paraId="47AC1CFA" w14:textId="77777777" w:rsidR="00F235C9" w:rsidRPr="00F235C9" w:rsidRDefault="00F235C9" w:rsidP="00F235C9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14:paraId="30E08667" w14:textId="77777777" w:rsidR="00F235C9" w:rsidRPr="00F235C9" w:rsidRDefault="00F235C9" w:rsidP="00F235C9">
      <w:pPr>
        <w:tabs>
          <w:tab w:val="left" w:pos="720"/>
          <w:tab w:val="left" w:pos="5760"/>
        </w:tabs>
        <w:spacing w:after="0" w:line="276" w:lineRule="auto"/>
        <w:rPr>
          <w:rFonts w:ascii="Calibri" w:eastAsia="Calibri" w:hAnsi="Calibri" w:cs="Times New Roman"/>
        </w:rPr>
      </w:pPr>
      <w:r w:rsidRPr="00F235C9">
        <w:rPr>
          <w:rFonts w:ascii="Calibri" w:eastAsia="Calibri" w:hAnsi="Calibri" w:cs="Times New Roman"/>
        </w:rPr>
        <w:tab/>
      </w:r>
      <w:r w:rsidRPr="00F235C9">
        <w:rPr>
          <w:rFonts w:ascii="Calibri" w:eastAsia="Calibri" w:hAnsi="Calibri" w:cs="Times New Roman"/>
          <w:u w:val="single"/>
        </w:rPr>
        <w:t>Reception, Dinner, Dessert, Ceremonies</w:t>
      </w:r>
      <w:r w:rsidR="00F70DA0">
        <w:rPr>
          <w:rFonts w:ascii="Calibri" w:eastAsia="Calibri" w:hAnsi="Calibri" w:cs="Times New Roman"/>
          <w:u w:val="single"/>
        </w:rPr>
        <w:t xml:space="preserve"> Package</w:t>
      </w:r>
      <w:r w:rsidRPr="00F235C9">
        <w:rPr>
          <w:rFonts w:ascii="Calibri" w:eastAsia="Calibri" w:hAnsi="Calibri" w:cs="Times New Roman"/>
        </w:rPr>
        <w:t>:</w:t>
      </w:r>
      <w:r w:rsidRPr="00F235C9">
        <w:rPr>
          <w:rFonts w:ascii="Calibri" w:eastAsia="Calibri" w:hAnsi="Calibri" w:cs="Times New Roman"/>
        </w:rPr>
        <w:tab/>
      </w:r>
      <w:r w:rsidRPr="00F235C9">
        <w:rPr>
          <w:rFonts w:ascii="Calibri" w:eastAsia="Calibri" w:hAnsi="Calibri" w:cs="Times New Roman"/>
          <w:u w:val="single"/>
        </w:rPr>
        <w:t>Dessert &amp; Ceremonies</w:t>
      </w:r>
      <w:r w:rsidR="00F70DA0">
        <w:rPr>
          <w:rFonts w:ascii="Calibri" w:eastAsia="Calibri" w:hAnsi="Calibri" w:cs="Times New Roman"/>
          <w:u w:val="single"/>
        </w:rPr>
        <w:t xml:space="preserve"> Package</w:t>
      </w:r>
      <w:r w:rsidRPr="00F235C9">
        <w:rPr>
          <w:rFonts w:ascii="Calibri" w:eastAsia="Calibri" w:hAnsi="Calibri" w:cs="Times New Roman"/>
        </w:rPr>
        <w:t>:</w:t>
      </w:r>
    </w:p>
    <w:p w14:paraId="3090E041" w14:textId="10526445" w:rsidR="00F235C9" w:rsidRPr="00F235C9" w:rsidRDefault="000F3815" w:rsidP="00F235C9">
      <w:pPr>
        <w:tabs>
          <w:tab w:val="left" w:pos="720"/>
          <w:tab w:val="left" w:pos="5760"/>
        </w:tabs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C9127A" w:rsidRPr="00F235C9">
        <w:rPr>
          <w:rFonts w:ascii="Calibri" w:eastAsia="Calibri" w:hAnsi="Calibri" w:cs="Times New Roman"/>
        </w:rPr>
        <w:sym w:font="Symbol" w:char="F0FF"/>
      </w:r>
      <w:r w:rsidR="00C9127A" w:rsidRPr="00F235C9">
        <w:rPr>
          <w:rFonts w:ascii="Calibri" w:eastAsia="Calibri" w:hAnsi="Calibri" w:cs="Times New Roman"/>
        </w:rPr>
        <w:t xml:space="preserve"> $1</w:t>
      </w:r>
      <w:r w:rsidR="00C9127A">
        <w:rPr>
          <w:rFonts w:ascii="Calibri" w:eastAsia="Calibri" w:hAnsi="Calibri" w:cs="Times New Roman"/>
        </w:rPr>
        <w:t>2</w:t>
      </w:r>
      <w:r w:rsidR="00C9127A" w:rsidRPr="00F235C9">
        <w:rPr>
          <w:rFonts w:ascii="Calibri" w:eastAsia="Calibri" w:hAnsi="Calibri" w:cs="Times New Roman"/>
        </w:rPr>
        <w:t xml:space="preserve">,000 </w:t>
      </w:r>
      <w:r w:rsidR="00C9127A">
        <w:rPr>
          <w:rFonts w:ascii="Calibri" w:eastAsia="Calibri" w:hAnsi="Calibri" w:cs="Times New Roman"/>
        </w:rPr>
        <w:t>Maya Angelou</w:t>
      </w:r>
      <w:r w:rsidR="00C9127A" w:rsidRPr="00F235C9">
        <w:rPr>
          <w:rFonts w:ascii="Calibri" w:eastAsia="Calibri" w:hAnsi="Calibri" w:cs="Times New Roman"/>
        </w:rPr>
        <w:t xml:space="preserve"> Circle (table of 8)</w:t>
      </w:r>
      <w:r w:rsidR="00F235C9" w:rsidRPr="00F235C9">
        <w:rPr>
          <w:rFonts w:ascii="Calibri" w:eastAsia="Calibri" w:hAnsi="Calibri" w:cs="Times New Roman"/>
        </w:rPr>
        <w:tab/>
      </w:r>
      <w:r w:rsidR="00F235C9" w:rsidRPr="00F235C9">
        <w:rPr>
          <w:rFonts w:ascii="Calibri" w:eastAsia="Calibri" w:hAnsi="Calibri" w:cs="Times New Roman"/>
        </w:rPr>
        <w:sym w:font="Symbol" w:char="F0FF"/>
      </w:r>
      <w:r w:rsidR="00F235C9" w:rsidRPr="00F235C9">
        <w:rPr>
          <w:rFonts w:ascii="Calibri" w:eastAsia="Calibri" w:hAnsi="Calibri" w:cs="Times New Roman"/>
        </w:rPr>
        <w:t xml:space="preserve"> $</w:t>
      </w:r>
      <w:r w:rsidR="00FA64EB">
        <w:rPr>
          <w:rFonts w:ascii="Calibri" w:eastAsia="Calibri" w:hAnsi="Calibri" w:cs="Times New Roman"/>
        </w:rPr>
        <w:t>6</w:t>
      </w:r>
      <w:r w:rsidR="00F235C9" w:rsidRPr="00F235C9">
        <w:rPr>
          <w:rFonts w:ascii="Calibri" w:eastAsia="Calibri" w:hAnsi="Calibri" w:cs="Times New Roman"/>
        </w:rPr>
        <w:t xml:space="preserve">00 </w:t>
      </w:r>
      <w:r w:rsidR="0006388F">
        <w:rPr>
          <w:rFonts w:ascii="Calibri" w:eastAsia="Calibri" w:hAnsi="Calibri" w:cs="Times New Roman"/>
        </w:rPr>
        <w:t>James Luna</w:t>
      </w:r>
      <w:r w:rsidR="00F235C9" w:rsidRPr="00F235C9">
        <w:rPr>
          <w:rFonts w:ascii="Calibri" w:eastAsia="Calibri" w:hAnsi="Calibri" w:cs="Times New Roman"/>
        </w:rPr>
        <w:t xml:space="preserve"> Circle (dessert for 4)</w:t>
      </w:r>
    </w:p>
    <w:p w14:paraId="7788B8D9" w14:textId="0E8223CF" w:rsidR="000F3815" w:rsidRPr="00F235C9" w:rsidRDefault="00F235C9" w:rsidP="00F235C9">
      <w:pPr>
        <w:tabs>
          <w:tab w:val="left" w:pos="720"/>
          <w:tab w:val="left" w:pos="5760"/>
        </w:tabs>
        <w:spacing w:after="0" w:line="276" w:lineRule="auto"/>
        <w:rPr>
          <w:rFonts w:ascii="Calibri" w:eastAsia="Calibri" w:hAnsi="Calibri" w:cs="Times New Roman"/>
        </w:rPr>
      </w:pPr>
      <w:r w:rsidRPr="00F235C9">
        <w:rPr>
          <w:rFonts w:ascii="Calibri" w:eastAsia="Calibri" w:hAnsi="Calibri" w:cs="Times New Roman"/>
        </w:rPr>
        <w:tab/>
      </w:r>
      <w:r w:rsidR="00C9127A" w:rsidRPr="00F235C9">
        <w:rPr>
          <w:rFonts w:ascii="Calibri" w:eastAsia="Calibri" w:hAnsi="Calibri" w:cs="Times New Roman"/>
        </w:rPr>
        <w:sym w:font="Symbol" w:char="F0FF"/>
      </w:r>
      <w:r w:rsidR="00C9127A" w:rsidRPr="00F235C9">
        <w:rPr>
          <w:rFonts w:ascii="Calibri" w:eastAsia="Calibri" w:hAnsi="Calibri" w:cs="Times New Roman"/>
        </w:rPr>
        <w:t xml:space="preserve"> $</w:t>
      </w:r>
      <w:r w:rsidR="00C9127A">
        <w:rPr>
          <w:rFonts w:ascii="Calibri" w:eastAsia="Calibri" w:hAnsi="Calibri" w:cs="Times New Roman"/>
        </w:rPr>
        <w:t>9</w:t>
      </w:r>
      <w:r w:rsidR="00C9127A" w:rsidRPr="00F235C9">
        <w:rPr>
          <w:rFonts w:ascii="Calibri" w:eastAsia="Calibri" w:hAnsi="Calibri" w:cs="Times New Roman"/>
        </w:rPr>
        <w:t>,</w:t>
      </w:r>
      <w:r w:rsidR="00C9127A">
        <w:rPr>
          <w:rFonts w:ascii="Calibri" w:eastAsia="Calibri" w:hAnsi="Calibri" w:cs="Times New Roman"/>
        </w:rPr>
        <w:t>0</w:t>
      </w:r>
      <w:r w:rsidR="00C9127A" w:rsidRPr="00F235C9">
        <w:rPr>
          <w:rFonts w:ascii="Calibri" w:eastAsia="Calibri" w:hAnsi="Calibri" w:cs="Times New Roman"/>
        </w:rPr>
        <w:t xml:space="preserve">00 </w:t>
      </w:r>
      <w:r w:rsidR="00C9127A">
        <w:rPr>
          <w:rFonts w:ascii="Calibri" w:eastAsia="Calibri" w:hAnsi="Calibri" w:cs="Times New Roman"/>
        </w:rPr>
        <w:t>Frida Kahlo</w:t>
      </w:r>
      <w:r w:rsidR="00C9127A" w:rsidRPr="00F235C9">
        <w:rPr>
          <w:rFonts w:ascii="Calibri" w:eastAsia="Calibri" w:hAnsi="Calibri" w:cs="Times New Roman"/>
        </w:rPr>
        <w:t xml:space="preserve"> Circle (table of 6)</w:t>
      </w:r>
      <w:r w:rsidRPr="00F235C9">
        <w:rPr>
          <w:rFonts w:ascii="Calibri" w:eastAsia="Calibri" w:hAnsi="Calibri" w:cs="Times New Roman"/>
        </w:rPr>
        <w:tab/>
      </w:r>
      <w:r w:rsidRPr="00F235C9">
        <w:rPr>
          <w:rFonts w:ascii="Calibri" w:eastAsia="Calibri" w:hAnsi="Calibri" w:cs="Times New Roman"/>
        </w:rPr>
        <w:sym w:font="Symbol" w:char="F0FF"/>
      </w:r>
      <w:r w:rsidRPr="00F235C9">
        <w:rPr>
          <w:rFonts w:ascii="Calibri" w:eastAsia="Calibri" w:hAnsi="Calibri" w:cs="Times New Roman"/>
        </w:rPr>
        <w:t xml:space="preserve"> $</w:t>
      </w:r>
      <w:r w:rsidR="00FA64EB">
        <w:rPr>
          <w:rFonts w:ascii="Calibri" w:eastAsia="Calibri" w:hAnsi="Calibri" w:cs="Times New Roman"/>
        </w:rPr>
        <w:t>30</w:t>
      </w:r>
      <w:r w:rsidRPr="00F235C9">
        <w:rPr>
          <w:rFonts w:ascii="Calibri" w:eastAsia="Calibri" w:hAnsi="Calibri" w:cs="Times New Roman"/>
        </w:rPr>
        <w:t xml:space="preserve">0 </w:t>
      </w:r>
      <w:r w:rsidR="0006388F">
        <w:rPr>
          <w:rFonts w:ascii="Calibri" w:eastAsia="Calibri" w:hAnsi="Calibri" w:cs="Times New Roman"/>
        </w:rPr>
        <w:t>James Luna</w:t>
      </w:r>
      <w:r w:rsidRPr="00F235C9">
        <w:rPr>
          <w:rFonts w:ascii="Calibri" w:eastAsia="Calibri" w:hAnsi="Calibri" w:cs="Times New Roman"/>
        </w:rPr>
        <w:t xml:space="preserve"> Circle (dessert for 2)</w:t>
      </w:r>
    </w:p>
    <w:p w14:paraId="03FF6D44" w14:textId="5D3F2147" w:rsidR="00F235C9" w:rsidRPr="00F235C9" w:rsidRDefault="00F235C9" w:rsidP="00F235C9">
      <w:pPr>
        <w:tabs>
          <w:tab w:val="left" w:pos="720"/>
          <w:tab w:val="left" w:pos="5760"/>
        </w:tabs>
        <w:spacing w:after="0" w:line="276" w:lineRule="auto"/>
        <w:rPr>
          <w:rFonts w:ascii="Calibri" w:eastAsia="Calibri" w:hAnsi="Calibri" w:cs="Times New Roman"/>
        </w:rPr>
      </w:pPr>
      <w:r w:rsidRPr="00F235C9">
        <w:rPr>
          <w:rFonts w:ascii="Calibri" w:eastAsia="Calibri" w:hAnsi="Calibri" w:cs="Times New Roman"/>
        </w:rPr>
        <w:tab/>
      </w:r>
      <w:r w:rsidR="00C9127A" w:rsidRPr="00F235C9">
        <w:rPr>
          <w:rFonts w:ascii="Calibri" w:eastAsia="Calibri" w:hAnsi="Calibri" w:cs="Times New Roman"/>
        </w:rPr>
        <w:sym w:font="Symbol" w:char="F0FF"/>
      </w:r>
      <w:r w:rsidR="00C9127A" w:rsidRPr="00F235C9">
        <w:rPr>
          <w:rFonts w:ascii="Calibri" w:eastAsia="Calibri" w:hAnsi="Calibri" w:cs="Times New Roman"/>
        </w:rPr>
        <w:t xml:space="preserve"> $</w:t>
      </w:r>
      <w:r w:rsidR="00C9127A">
        <w:rPr>
          <w:rFonts w:ascii="Calibri" w:eastAsia="Calibri" w:hAnsi="Calibri" w:cs="Times New Roman"/>
        </w:rPr>
        <w:t>6</w:t>
      </w:r>
      <w:r w:rsidR="00C9127A" w:rsidRPr="00F235C9">
        <w:rPr>
          <w:rFonts w:ascii="Calibri" w:eastAsia="Calibri" w:hAnsi="Calibri" w:cs="Times New Roman"/>
        </w:rPr>
        <w:t xml:space="preserve">,000 </w:t>
      </w:r>
      <w:r w:rsidR="00C9127A">
        <w:rPr>
          <w:rFonts w:ascii="Calibri" w:eastAsia="Calibri" w:hAnsi="Calibri" w:cs="Times New Roman"/>
        </w:rPr>
        <w:t>Isamu Noguchi</w:t>
      </w:r>
      <w:r w:rsidR="00C9127A" w:rsidRPr="00F235C9">
        <w:rPr>
          <w:rFonts w:ascii="Calibri" w:eastAsia="Calibri" w:hAnsi="Calibri" w:cs="Times New Roman"/>
        </w:rPr>
        <w:t xml:space="preserve"> Circle (table of 4)</w:t>
      </w:r>
      <w:r w:rsidRPr="00F235C9">
        <w:rPr>
          <w:rFonts w:ascii="Calibri" w:eastAsia="Calibri" w:hAnsi="Calibri" w:cs="Times New Roman"/>
        </w:rPr>
        <w:tab/>
      </w:r>
      <w:r w:rsidRPr="00F235C9">
        <w:rPr>
          <w:rFonts w:ascii="Calibri" w:eastAsia="Calibri" w:hAnsi="Calibri" w:cs="Times New Roman"/>
        </w:rPr>
        <w:sym w:font="Symbol" w:char="F0FF"/>
      </w:r>
      <w:r w:rsidRPr="00F235C9">
        <w:rPr>
          <w:rFonts w:ascii="Calibri" w:eastAsia="Calibri" w:hAnsi="Calibri" w:cs="Times New Roman"/>
        </w:rPr>
        <w:t xml:space="preserve"> $1</w:t>
      </w:r>
      <w:r w:rsidR="00FA64EB">
        <w:rPr>
          <w:rFonts w:ascii="Calibri" w:eastAsia="Calibri" w:hAnsi="Calibri" w:cs="Times New Roman"/>
        </w:rPr>
        <w:t>50</w:t>
      </w:r>
      <w:r w:rsidRPr="00F235C9">
        <w:rPr>
          <w:rFonts w:ascii="Calibri" w:eastAsia="Calibri" w:hAnsi="Calibri" w:cs="Times New Roman"/>
        </w:rPr>
        <w:t xml:space="preserve"> </w:t>
      </w:r>
      <w:r w:rsidR="0006388F">
        <w:rPr>
          <w:rFonts w:ascii="Calibri" w:eastAsia="Calibri" w:hAnsi="Calibri" w:cs="Times New Roman"/>
        </w:rPr>
        <w:t>James Luna</w:t>
      </w:r>
      <w:r w:rsidRPr="00F235C9">
        <w:rPr>
          <w:rFonts w:ascii="Calibri" w:eastAsia="Calibri" w:hAnsi="Calibri" w:cs="Times New Roman"/>
        </w:rPr>
        <w:t xml:space="preserve"> Circle (</w:t>
      </w:r>
      <w:r w:rsidR="00284CCC">
        <w:rPr>
          <w:rFonts w:ascii="Calibri" w:eastAsia="Calibri" w:hAnsi="Calibri" w:cs="Times New Roman"/>
        </w:rPr>
        <w:t>Individual dessert</w:t>
      </w:r>
      <w:r w:rsidRPr="00F235C9">
        <w:rPr>
          <w:rFonts w:ascii="Calibri" w:eastAsia="Calibri" w:hAnsi="Calibri" w:cs="Times New Roman"/>
        </w:rPr>
        <w:t>)</w:t>
      </w:r>
      <w:r w:rsidR="00284CCC">
        <w:rPr>
          <w:rFonts w:ascii="Calibri" w:eastAsia="Calibri" w:hAnsi="Calibri" w:cs="Times New Roman"/>
        </w:rPr>
        <w:t xml:space="preserve"> #______</w:t>
      </w:r>
    </w:p>
    <w:p w14:paraId="790F71A3" w14:textId="033D3518" w:rsidR="00F235C9" w:rsidRPr="00F235C9" w:rsidRDefault="00F235C9" w:rsidP="00F235C9">
      <w:pPr>
        <w:tabs>
          <w:tab w:val="left" w:pos="720"/>
          <w:tab w:val="left" w:pos="5760"/>
        </w:tabs>
        <w:spacing w:after="0" w:line="276" w:lineRule="auto"/>
        <w:rPr>
          <w:rFonts w:ascii="Calibri" w:eastAsia="Calibri" w:hAnsi="Calibri" w:cs="Times New Roman"/>
        </w:rPr>
      </w:pPr>
      <w:r w:rsidRPr="00F235C9">
        <w:rPr>
          <w:rFonts w:ascii="Calibri" w:eastAsia="Calibri" w:hAnsi="Calibri" w:cs="Times New Roman"/>
        </w:rPr>
        <w:tab/>
      </w:r>
      <w:r w:rsidR="00C9127A" w:rsidRPr="00F235C9">
        <w:rPr>
          <w:rFonts w:ascii="Calibri" w:eastAsia="Calibri" w:hAnsi="Calibri" w:cs="Times New Roman"/>
        </w:rPr>
        <w:sym w:font="Symbol" w:char="F0FF"/>
      </w:r>
      <w:r w:rsidR="00C9127A" w:rsidRPr="00F235C9">
        <w:rPr>
          <w:rFonts w:ascii="Calibri" w:eastAsia="Calibri" w:hAnsi="Calibri" w:cs="Times New Roman"/>
        </w:rPr>
        <w:t xml:space="preserve"> $</w:t>
      </w:r>
      <w:r w:rsidR="00C9127A">
        <w:rPr>
          <w:rFonts w:ascii="Calibri" w:eastAsia="Calibri" w:hAnsi="Calibri" w:cs="Times New Roman"/>
        </w:rPr>
        <w:t>3</w:t>
      </w:r>
      <w:r w:rsidR="00C9127A" w:rsidRPr="00F235C9">
        <w:rPr>
          <w:rFonts w:ascii="Calibri" w:eastAsia="Calibri" w:hAnsi="Calibri" w:cs="Times New Roman"/>
        </w:rPr>
        <w:t>,</w:t>
      </w:r>
      <w:r w:rsidR="00C9127A">
        <w:rPr>
          <w:rFonts w:ascii="Calibri" w:eastAsia="Calibri" w:hAnsi="Calibri" w:cs="Times New Roman"/>
        </w:rPr>
        <w:t>0</w:t>
      </w:r>
      <w:r w:rsidR="00C9127A" w:rsidRPr="00F235C9">
        <w:rPr>
          <w:rFonts w:ascii="Calibri" w:eastAsia="Calibri" w:hAnsi="Calibri" w:cs="Times New Roman"/>
        </w:rPr>
        <w:t xml:space="preserve">00 </w:t>
      </w:r>
      <w:r w:rsidR="00C9127A">
        <w:rPr>
          <w:rFonts w:ascii="Calibri" w:eastAsia="Calibri" w:hAnsi="Calibri" w:cs="Times New Roman"/>
        </w:rPr>
        <w:t>August Wilson</w:t>
      </w:r>
      <w:r w:rsidR="00C9127A" w:rsidRPr="00F235C9">
        <w:rPr>
          <w:rFonts w:ascii="Calibri" w:eastAsia="Calibri" w:hAnsi="Calibri" w:cs="Times New Roman"/>
        </w:rPr>
        <w:t xml:space="preserve"> Circle (table for 2)</w:t>
      </w:r>
      <w:r w:rsidRPr="00F235C9">
        <w:rPr>
          <w:rFonts w:ascii="Calibri" w:eastAsia="Calibri" w:hAnsi="Calibri" w:cs="Times New Roman"/>
        </w:rPr>
        <w:tab/>
      </w:r>
      <w:r w:rsidR="00666361">
        <w:rPr>
          <w:rFonts w:ascii="Calibri" w:eastAsia="Calibri" w:hAnsi="Calibri" w:cs="Times New Roman"/>
          <w:u w:val="single"/>
        </w:rPr>
        <w:t>Ceremonies Only</w:t>
      </w:r>
      <w:r w:rsidR="00666361" w:rsidRPr="00F235C9">
        <w:rPr>
          <w:rFonts w:ascii="Calibri" w:eastAsia="Calibri" w:hAnsi="Calibri" w:cs="Times New Roman"/>
        </w:rPr>
        <w:t>:</w:t>
      </w:r>
    </w:p>
    <w:p w14:paraId="6087734C" w14:textId="354516F8" w:rsidR="00F235C9" w:rsidRPr="00F235C9" w:rsidRDefault="00F235C9" w:rsidP="00F235C9">
      <w:pPr>
        <w:tabs>
          <w:tab w:val="left" w:pos="720"/>
          <w:tab w:val="left" w:pos="5760"/>
        </w:tabs>
        <w:spacing w:after="0" w:line="276" w:lineRule="auto"/>
        <w:rPr>
          <w:rFonts w:ascii="Calibri" w:eastAsia="Calibri" w:hAnsi="Calibri" w:cs="Times New Roman"/>
        </w:rPr>
      </w:pPr>
      <w:r w:rsidRPr="00F235C9">
        <w:rPr>
          <w:rFonts w:ascii="Calibri" w:eastAsia="Calibri" w:hAnsi="Calibri" w:cs="Times New Roman"/>
        </w:rPr>
        <w:tab/>
      </w:r>
      <w:r w:rsidR="00C9127A" w:rsidRPr="00F235C9">
        <w:rPr>
          <w:rFonts w:ascii="Calibri" w:eastAsia="Calibri" w:hAnsi="Calibri" w:cs="Times New Roman"/>
        </w:rPr>
        <w:sym w:font="Symbol" w:char="F0FF"/>
      </w:r>
      <w:r w:rsidR="00C9127A" w:rsidRPr="00F235C9">
        <w:rPr>
          <w:rFonts w:ascii="Calibri" w:eastAsia="Calibri" w:hAnsi="Calibri" w:cs="Times New Roman"/>
        </w:rPr>
        <w:t xml:space="preserve"> $1,</w:t>
      </w:r>
      <w:r w:rsidR="00C9127A">
        <w:rPr>
          <w:rFonts w:ascii="Calibri" w:eastAsia="Calibri" w:hAnsi="Calibri" w:cs="Times New Roman"/>
        </w:rPr>
        <w:t>50</w:t>
      </w:r>
      <w:r w:rsidR="00C9127A" w:rsidRPr="00F235C9">
        <w:rPr>
          <w:rFonts w:ascii="Calibri" w:eastAsia="Calibri" w:hAnsi="Calibri" w:cs="Times New Roman"/>
        </w:rPr>
        <w:t xml:space="preserve">0 </w:t>
      </w:r>
      <w:r w:rsidR="00C9127A">
        <w:rPr>
          <w:rFonts w:ascii="Calibri" w:eastAsia="Calibri" w:hAnsi="Calibri" w:cs="Times New Roman"/>
        </w:rPr>
        <w:t>August Wilson</w:t>
      </w:r>
      <w:r w:rsidR="00C9127A" w:rsidRPr="00F235C9">
        <w:rPr>
          <w:rFonts w:ascii="Calibri" w:eastAsia="Calibri" w:hAnsi="Calibri" w:cs="Times New Roman"/>
        </w:rPr>
        <w:t xml:space="preserve"> Circle (Individual)</w:t>
      </w:r>
      <w:r w:rsidR="00C9127A">
        <w:rPr>
          <w:rFonts w:ascii="Calibri" w:eastAsia="Calibri" w:hAnsi="Calibri" w:cs="Times New Roman"/>
        </w:rPr>
        <w:t xml:space="preserve"> #______</w:t>
      </w:r>
      <w:r w:rsidRPr="00F235C9">
        <w:rPr>
          <w:rFonts w:ascii="Calibri" w:eastAsia="Calibri" w:hAnsi="Calibri" w:cs="Times New Roman"/>
        </w:rPr>
        <w:tab/>
      </w:r>
      <w:r w:rsidR="00666361">
        <w:rPr>
          <w:rFonts w:ascii="Calibri" w:eastAsia="Calibri" w:hAnsi="Calibri" w:cs="Times New Roman"/>
        </w:rPr>
        <w:t>____$40 Reserved Balcony Seating (per person)</w:t>
      </w:r>
    </w:p>
    <w:p w14:paraId="475F18D4" w14:textId="5E9CAECE" w:rsidR="00F235C9" w:rsidRPr="00E30E4B" w:rsidRDefault="00E30E4B" w:rsidP="00C9127A">
      <w:pPr>
        <w:tabs>
          <w:tab w:val="left" w:pos="720"/>
          <w:tab w:val="left" w:pos="5760"/>
        </w:tabs>
        <w:spacing w:after="0" w:line="276" w:lineRule="auto"/>
        <w:jc w:val="center"/>
        <w:rPr>
          <w:rFonts w:ascii="Calibri" w:eastAsia="Calibri" w:hAnsi="Calibri" w:cs="Times New Roman"/>
          <w:u w:val="single"/>
        </w:rPr>
      </w:pPr>
      <w:r w:rsidRPr="00E30E4B">
        <w:rPr>
          <w:rFonts w:ascii="Calibri" w:eastAsia="Calibri" w:hAnsi="Calibri" w:cs="Times New Roman"/>
          <w:u w:val="single"/>
        </w:rPr>
        <w:t>Special Opportunity for Attendees or Non-Attendees:</w:t>
      </w:r>
    </w:p>
    <w:p w14:paraId="1A8960E7" w14:textId="3BEB0CDF" w:rsidR="0006594A" w:rsidRDefault="00E30E4B" w:rsidP="00C9127A">
      <w:pPr>
        <w:tabs>
          <w:tab w:val="left" w:pos="720"/>
          <w:tab w:val="left" w:pos="5760"/>
        </w:tabs>
        <w:spacing w:after="0" w:line="276" w:lineRule="auto"/>
        <w:jc w:val="center"/>
        <w:rPr>
          <w:rFonts w:ascii="Calibri" w:eastAsia="Calibri" w:hAnsi="Calibri" w:cs="Times New Roman"/>
        </w:rPr>
      </w:pPr>
      <w:bookmarkStart w:id="3" w:name="_Hlk510167697"/>
      <w:r w:rsidRPr="00F235C9">
        <w:rPr>
          <w:rFonts w:ascii="Calibri" w:eastAsia="Calibri" w:hAnsi="Calibri" w:cs="Times New Roman"/>
        </w:rPr>
        <w:sym w:font="Symbol" w:char="F0FF"/>
      </w:r>
      <w:r w:rsidRPr="00F235C9">
        <w:rPr>
          <w:rFonts w:ascii="Calibri" w:eastAsia="Calibri" w:hAnsi="Calibri" w:cs="Times New Roman"/>
        </w:rPr>
        <w:t xml:space="preserve"> $1,</w:t>
      </w:r>
      <w:r>
        <w:rPr>
          <w:rFonts w:ascii="Calibri" w:eastAsia="Calibri" w:hAnsi="Calibri" w:cs="Times New Roman"/>
        </w:rPr>
        <w:t>000</w:t>
      </w:r>
      <w:r w:rsidRPr="00F235C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Awards Statuette Sponsor</w:t>
      </w:r>
      <w:r w:rsidR="0006594A">
        <w:rPr>
          <w:rFonts w:ascii="Calibri" w:eastAsia="Calibri" w:hAnsi="Calibri" w:cs="Times New Roman"/>
        </w:rPr>
        <w:t xml:space="preserve"> for</w:t>
      </w:r>
      <w:bookmarkEnd w:id="3"/>
      <w:r w:rsidR="0006594A">
        <w:rPr>
          <w:rFonts w:ascii="Calibri" w:eastAsia="Calibri" w:hAnsi="Calibri" w:cs="Times New Roman"/>
        </w:rPr>
        <w:t xml:space="preserve"> </w:t>
      </w:r>
      <w:r w:rsidR="001166E1">
        <w:rPr>
          <w:rFonts w:ascii="Calibri" w:eastAsia="Calibri" w:hAnsi="Calibri" w:cs="Times New Roman"/>
        </w:rPr>
        <w:t xml:space="preserve">one </w:t>
      </w:r>
      <w:r w:rsidR="0006594A">
        <w:rPr>
          <w:rFonts w:ascii="Calibri" w:eastAsia="Calibri" w:hAnsi="Calibri" w:cs="Times New Roman"/>
        </w:rPr>
        <w:t>honoree</w:t>
      </w:r>
    </w:p>
    <w:p w14:paraId="26485E46" w14:textId="134866EA" w:rsidR="00F235C9" w:rsidRPr="00F235C9" w:rsidRDefault="00E43DCC" w:rsidP="00C9127A">
      <w:pPr>
        <w:tabs>
          <w:tab w:val="left" w:pos="720"/>
          <w:tab w:val="left" w:pos="5760"/>
        </w:tabs>
        <w:spacing w:after="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1166E1">
        <w:rPr>
          <w:rFonts w:ascii="Calibri" w:eastAsia="Calibri" w:hAnsi="Calibri" w:cs="Times New Roman"/>
        </w:rPr>
        <w:t>#___</w:t>
      </w:r>
      <w:r w:rsidR="0006594A">
        <w:rPr>
          <w:rFonts w:ascii="Calibri" w:eastAsia="Calibri" w:hAnsi="Calibri" w:cs="Times New Roman"/>
        </w:rPr>
        <w:t>Specific honoree</w:t>
      </w:r>
      <w:r w:rsidR="001166E1">
        <w:rPr>
          <w:rFonts w:ascii="Calibri" w:eastAsia="Calibri" w:hAnsi="Calibri" w:cs="Times New Roman"/>
        </w:rPr>
        <w:t>(s)</w:t>
      </w:r>
      <w:r w:rsidR="0006594A">
        <w:rPr>
          <w:rFonts w:ascii="Calibri" w:eastAsia="Calibri" w:hAnsi="Calibri" w:cs="Times New Roman"/>
        </w:rPr>
        <w:t>:_____________________</w:t>
      </w:r>
      <w:r w:rsidR="00B73FA4">
        <w:rPr>
          <w:rFonts w:ascii="Calibri" w:eastAsia="Calibri" w:hAnsi="Calibri" w:cs="Times New Roman"/>
        </w:rPr>
        <w:t>_____</w:t>
      </w:r>
    </w:p>
    <w:p w14:paraId="4155746D" w14:textId="77777777" w:rsidR="006F73C3" w:rsidRDefault="006F73C3" w:rsidP="00F235C9">
      <w:pPr>
        <w:tabs>
          <w:tab w:val="left" w:pos="720"/>
          <w:tab w:val="left" w:pos="5760"/>
        </w:tabs>
        <w:spacing w:after="0" w:line="276" w:lineRule="auto"/>
        <w:rPr>
          <w:rFonts w:ascii="Calibri" w:eastAsia="Calibri" w:hAnsi="Calibri" w:cs="Times New Roman"/>
        </w:rPr>
      </w:pPr>
    </w:p>
    <w:p w14:paraId="06606101" w14:textId="77777777" w:rsidR="00F235C9" w:rsidRPr="00F235C9" w:rsidRDefault="00F235C9" w:rsidP="00F235C9">
      <w:pPr>
        <w:tabs>
          <w:tab w:val="left" w:pos="720"/>
          <w:tab w:val="left" w:pos="5760"/>
        </w:tabs>
        <w:spacing w:after="0" w:line="276" w:lineRule="auto"/>
        <w:rPr>
          <w:rFonts w:ascii="Calibri" w:eastAsia="Calibri" w:hAnsi="Calibri" w:cs="Times New Roman"/>
          <w:vertAlign w:val="superscript"/>
        </w:rPr>
      </w:pPr>
      <w:r w:rsidRPr="00F235C9">
        <w:rPr>
          <w:rFonts w:ascii="Calibri" w:eastAsia="Calibri" w:hAnsi="Calibri" w:cs="Times New Roman"/>
        </w:rPr>
        <w:sym w:font="Symbol" w:char="F0FF"/>
      </w:r>
      <w:r w:rsidRPr="00F235C9">
        <w:rPr>
          <w:rFonts w:ascii="Calibri" w:eastAsia="Calibri" w:hAnsi="Calibri" w:cs="Times New Roman"/>
        </w:rPr>
        <w:t xml:space="preserve">  We cannot attend, but please accept our gift of $_________________ </w:t>
      </w:r>
      <w:r w:rsidRPr="00F235C9">
        <w:rPr>
          <w:rFonts w:ascii="Calibri" w:eastAsia="Calibri" w:hAnsi="Calibri" w:cs="Times New Roman"/>
          <w:vertAlign w:val="superscript"/>
        </w:rPr>
        <w:t>Gifts in any amount are greatly appreciated!</w:t>
      </w:r>
    </w:p>
    <w:p w14:paraId="3A7609F4" w14:textId="77777777" w:rsidR="00F235C9" w:rsidRPr="00F235C9" w:rsidRDefault="00F235C9" w:rsidP="00F235C9">
      <w:pPr>
        <w:tabs>
          <w:tab w:val="left" w:pos="720"/>
          <w:tab w:val="left" w:pos="5760"/>
        </w:tabs>
        <w:spacing w:after="0" w:line="276" w:lineRule="auto"/>
        <w:rPr>
          <w:rFonts w:ascii="Calibri" w:eastAsia="Calibri" w:hAnsi="Calibri" w:cs="Times New Roman"/>
          <w:vertAlign w:val="superscript"/>
        </w:rPr>
      </w:pPr>
    </w:p>
    <w:p w14:paraId="5D689E05" w14:textId="77777777" w:rsidR="00F235C9" w:rsidRPr="00F235C9" w:rsidRDefault="00F235C9" w:rsidP="00F235C9">
      <w:pPr>
        <w:pBdr>
          <w:bottom w:val="single" w:sz="4" w:space="1" w:color="auto"/>
        </w:pBdr>
        <w:tabs>
          <w:tab w:val="left" w:pos="1440"/>
          <w:tab w:val="left" w:pos="3420"/>
          <w:tab w:val="left" w:pos="4860"/>
          <w:tab w:val="left" w:pos="6120"/>
        </w:tabs>
        <w:spacing w:after="0" w:line="276" w:lineRule="auto"/>
        <w:rPr>
          <w:rFonts w:ascii="Calibri" w:eastAsia="Calibri" w:hAnsi="Calibri" w:cs="Times New Roman"/>
        </w:rPr>
      </w:pPr>
      <w:r w:rsidRPr="00F235C9">
        <w:rPr>
          <w:rFonts w:ascii="Calibri" w:eastAsia="Calibri" w:hAnsi="Calibri" w:cs="Times New Roman"/>
        </w:rPr>
        <w:t>Name:</w:t>
      </w:r>
      <w:r w:rsidRPr="00F235C9">
        <w:rPr>
          <w:rFonts w:ascii="Calibri" w:eastAsia="Calibri" w:hAnsi="Calibri" w:cs="Times New Roman"/>
        </w:rPr>
        <w:tab/>
      </w:r>
      <w:r w:rsidRPr="00F235C9">
        <w:rPr>
          <w:rFonts w:ascii="Calibri" w:eastAsia="Calibri" w:hAnsi="Calibri" w:cs="Times New Roman"/>
        </w:rPr>
        <w:tab/>
      </w:r>
      <w:r w:rsidRPr="00F235C9">
        <w:rPr>
          <w:rFonts w:ascii="Calibri" w:eastAsia="Calibri" w:hAnsi="Calibri" w:cs="Times New Roman"/>
        </w:rPr>
        <w:tab/>
      </w:r>
      <w:r w:rsidRPr="00F235C9">
        <w:rPr>
          <w:rFonts w:ascii="Calibri" w:eastAsia="Calibri" w:hAnsi="Calibri" w:cs="Times New Roman"/>
        </w:rPr>
        <w:tab/>
        <w:t>Phone:</w:t>
      </w:r>
      <w:r w:rsidRPr="00F235C9">
        <w:rPr>
          <w:rFonts w:ascii="Calibri" w:eastAsia="Calibri" w:hAnsi="Calibri" w:cs="Times New Roman"/>
        </w:rPr>
        <w:tab/>
      </w:r>
    </w:p>
    <w:p w14:paraId="1183117E" w14:textId="77777777" w:rsidR="00F235C9" w:rsidRPr="00F235C9" w:rsidRDefault="00F235C9" w:rsidP="00F235C9">
      <w:pPr>
        <w:tabs>
          <w:tab w:val="left" w:pos="1440"/>
          <w:tab w:val="left" w:pos="3420"/>
          <w:tab w:val="left" w:pos="4860"/>
          <w:tab w:val="left" w:pos="6120"/>
        </w:tabs>
        <w:spacing w:after="0" w:line="276" w:lineRule="auto"/>
        <w:rPr>
          <w:rFonts w:ascii="Calibri" w:eastAsia="Calibri" w:hAnsi="Calibri" w:cs="Times New Roman"/>
        </w:rPr>
      </w:pPr>
    </w:p>
    <w:p w14:paraId="6C42C2EC" w14:textId="77777777" w:rsidR="00F235C9" w:rsidRPr="00F235C9" w:rsidRDefault="00F235C9" w:rsidP="00F235C9">
      <w:pPr>
        <w:pBdr>
          <w:bottom w:val="single" w:sz="4" w:space="1" w:color="auto"/>
        </w:pBdr>
        <w:tabs>
          <w:tab w:val="left" w:pos="1440"/>
          <w:tab w:val="left" w:pos="3420"/>
          <w:tab w:val="left" w:pos="4860"/>
          <w:tab w:val="left" w:pos="6120"/>
        </w:tabs>
        <w:spacing w:after="0" w:line="276" w:lineRule="auto"/>
        <w:rPr>
          <w:rFonts w:ascii="Calibri" w:eastAsia="Calibri" w:hAnsi="Calibri" w:cs="Times New Roman"/>
        </w:rPr>
      </w:pPr>
      <w:r w:rsidRPr="00F235C9">
        <w:rPr>
          <w:rFonts w:ascii="Calibri" w:eastAsia="Calibri" w:hAnsi="Calibri" w:cs="Times New Roman"/>
        </w:rPr>
        <w:t>Address:</w:t>
      </w:r>
      <w:r w:rsidRPr="00F235C9">
        <w:rPr>
          <w:rFonts w:ascii="Calibri" w:eastAsia="Calibri" w:hAnsi="Calibri" w:cs="Times New Roman"/>
        </w:rPr>
        <w:tab/>
      </w:r>
      <w:r w:rsidRPr="00F235C9">
        <w:rPr>
          <w:rFonts w:ascii="Calibri" w:eastAsia="Calibri" w:hAnsi="Calibri" w:cs="Times New Roman"/>
        </w:rPr>
        <w:tab/>
      </w:r>
      <w:r w:rsidRPr="00F235C9">
        <w:rPr>
          <w:rFonts w:ascii="Calibri" w:eastAsia="Calibri" w:hAnsi="Calibri" w:cs="Times New Roman"/>
        </w:rPr>
        <w:tab/>
      </w:r>
      <w:r w:rsidRPr="00F235C9">
        <w:rPr>
          <w:rFonts w:ascii="Calibri" w:eastAsia="Calibri" w:hAnsi="Calibri" w:cs="Times New Roman"/>
        </w:rPr>
        <w:tab/>
        <w:t>Email:</w:t>
      </w:r>
    </w:p>
    <w:p w14:paraId="583CC1C2" w14:textId="77777777" w:rsidR="00F235C9" w:rsidRPr="00F235C9" w:rsidRDefault="00F235C9" w:rsidP="00F235C9">
      <w:pPr>
        <w:tabs>
          <w:tab w:val="left" w:pos="1440"/>
          <w:tab w:val="left" w:pos="3420"/>
          <w:tab w:val="left" w:pos="4860"/>
          <w:tab w:val="left" w:pos="6120"/>
        </w:tabs>
        <w:spacing w:after="0" w:line="276" w:lineRule="auto"/>
        <w:rPr>
          <w:rFonts w:ascii="Calibri" w:eastAsia="Calibri" w:hAnsi="Calibri" w:cs="Times New Roman"/>
        </w:rPr>
      </w:pPr>
    </w:p>
    <w:p w14:paraId="2DE20A37" w14:textId="77777777" w:rsidR="00F235C9" w:rsidRPr="00F235C9" w:rsidRDefault="00F235C9" w:rsidP="00F235C9">
      <w:pPr>
        <w:pBdr>
          <w:bottom w:val="single" w:sz="4" w:space="1" w:color="auto"/>
        </w:pBdr>
        <w:tabs>
          <w:tab w:val="left" w:pos="1440"/>
          <w:tab w:val="left" w:pos="3420"/>
          <w:tab w:val="left" w:pos="4860"/>
          <w:tab w:val="left" w:pos="6120"/>
        </w:tabs>
        <w:spacing w:after="0" w:line="276" w:lineRule="auto"/>
        <w:rPr>
          <w:rFonts w:ascii="Calibri" w:eastAsia="Calibri" w:hAnsi="Calibri" w:cs="Times New Roman"/>
        </w:rPr>
      </w:pPr>
      <w:r w:rsidRPr="00F235C9">
        <w:rPr>
          <w:rFonts w:ascii="Calibri" w:eastAsia="Calibri" w:hAnsi="Calibri" w:cs="Times New Roman"/>
        </w:rPr>
        <w:t>City:</w:t>
      </w:r>
      <w:r w:rsidRPr="00F235C9">
        <w:rPr>
          <w:rFonts w:ascii="Calibri" w:eastAsia="Calibri" w:hAnsi="Calibri" w:cs="Times New Roman"/>
        </w:rPr>
        <w:tab/>
      </w:r>
      <w:r w:rsidRPr="00F235C9">
        <w:rPr>
          <w:rFonts w:ascii="Calibri" w:eastAsia="Calibri" w:hAnsi="Calibri" w:cs="Times New Roman"/>
        </w:rPr>
        <w:tab/>
      </w:r>
      <w:r w:rsidRPr="00F235C9">
        <w:rPr>
          <w:rFonts w:ascii="Calibri" w:eastAsia="Calibri" w:hAnsi="Calibri" w:cs="Times New Roman"/>
        </w:rPr>
        <w:tab/>
      </w:r>
      <w:r w:rsidRPr="00F235C9">
        <w:rPr>
          <w:rFonts w:ascii="Calibri" w:eastAsia="Calibri" w:hAnsi="Calibri" w:cs="Times New Roman"/>
        </w:rPr>
        <w:tab/>
        <w:t>Zip:</w:t>
      </w:r>
      <w:r w:rsidRPr="00F235C9">
        <w:rPr>
          <w:rFonts w:ascii="Calibri" w:eastAsia="Calibri" w:hAnsi="Calibri" w:cs="Times New Roman"/>
        </w:rPr>
        <w:tab/>
      </w:r>
    </w:p>
    <w:p w14:paraId="53AEB88B" w14:textId="77777777" w:rsidR="00F235C9" w:rsidRPr="00F235C9" w:rsidRDefault="00F235C9" w:rsidP="00F235C9">
      <w:pPr>
        <w:tabs>
          <w:tab w:val="left" w:pos="6120"/>
        </w:tabs>
        <w:spacing w:after="0" w:line="276" w:lineRule="auto"/>
        <w:rPr>
          <w:rFonts w:ascii="Calibri" w:eastAsia="Calibri" w:hAnsi="Calibri" w:cs="Times New Roman"/>
        </w:rPr>
      </w:pPr>
    </w:p>
    <w:p w14:paraId="70EAA128" w14:textId="77777777" w:rsidR="00F235C9" w:rsidRPr="00F235C9" w:rsidRDefault="00F235C9" w:rsidP="00F235C9">
      <w:pPr>
        <w:tabs>
          <w:tab w:val="left" w:pos="6120"/>
        </w:tabs>
        <w:spacing w:after="0" w:line="276" w:lineRule="auto"/>
        <w:rPr>
          <w:rFonts w:ascii="Calibri" w:eastAsia="Calibri" w:hAnsi="Calibri" w:cs="Times New Roman"/>
        </w:rPr>
      </w:pPr>
      <w:r w:rsidRPr="00F235C9">
        <w:rPr>
          <w:rFonts w:ascii="Calibri" w:eastAsia="Calibri" w:hAnsi="Calibri" w:cs="Times New Roman"/>
        </w:rPr>
        <w:sym w:font="Symbol" w:char="F0FF"/>
      </w:r>
      <w:r w:rsidRPr="00F235C9">
        <w:rPr>
          <w:rFonts w:ascii="Calibri" w:eastAsia="Calibri" w:hAnsi="Calibri" w:cs="Times New Roman"/>
        </w:rPr>
        <w:t xml:space="preserve"> Our check made out to Arts Orange County is enclosed.</w:t>
      </w:r>
    </w:p>
    <w:p w14:paraId="7435749D" w14:textId="77777777" w:rsidR="00F235C9" w:rsidRPr="00F235C9" w:rsidRDefault="00F235C9" w:rsidP="00F235C9">
      <w:pPr>
        <w:tabs>
          <w:tab w:val="left" w:pos="6120"/>
        </w:tabs>
        <w:spacing w:after="0" w:line="276" w:lineRule="auto"/>
        <w:rPr>
          <w:rFonts w:ascii="Calibri" w:eastAsia="Calibri" w:hAnsi="Calibri" w:cs="Times New Roman"/>
        </w:rPr>
      </w:pPr>
      <w:r w:rsidRPr="00F235C9">
        <w:rPr>
          <w:rFonts w:ascii="Calibri" w:eastAsia="Calibri" w:hAnsi="Calibri" w:cs="Times New Roman"/>
        </w:rPr>
        <w:sym w:font="Symbol" w:char="F0FF"/>
      </w:r>
      <w:r w:rsidRPr="00F235C9">
        <w:rPr>
          <w:rFonts w:ascii="Calibri" w:eastAsia="Calibri" w:hAnsi="Calibri" w:cs="Times New Roman"/>
        </w:rPr>
        <w:t xml:space="preserve">  Please charge our credit card:</w:t>
      </w:r>
    </w:p>
    <w:p w14:paraId="41C79941" w14:textId="77777777" w:rsidR="00F235C9" w:rsidRPr="00F235C9" w:rsidRDefault="00F235C9" w:rsidP="00F235C9">
      <w:pPr>
        <w:tabs>
          <w:tab w:val="left" w:pos="1440"/>
          <w:tab w:val="left" w:pos="3780"/>
          <w:tab w:val="left" w:pos="4860"/>
        </w:tabs>
        <w:spacing w:after="0" w:line="276" w:lineRule="auto"/>
        <w:rPr>
          <w:rFonts w:ascii="Calibri" w:eastAsia="Calibri" w:hAnsi="Calibri" w:cs="Times New Roman"/>
        </w:rPr>
      </w:pPr>
      <w:r w:rsidRPr="00F235C9">
        <w:rPr>
          <w:rFonts w:ascii="Calibri" w:eastAsia="Calibri" w:hAnsi="Calibri" w:cs="Times New Roman"/>
        </w:rPr>
        <w:tab/>
      </w:r>
      <w:r w:rsidRPr="00F235C9">
        <w:rPr>
          <w:rFonts w:ascii="Calibri" w:eastAsia="Calibri" w:hAnsi="Calibri" w:cs="Times New Roman"/>
        </w:rPr>
        <w:sym w:font="Symbol" w:char="F0FF"/>
      </w:r>
      <w:r w:rsidRPr="00F235C9">
        <w:rPr>
          <w:rFonts w:ascii="Calibri" w:eastAsia="Calibri" w:hAnsi="Calibri" w:cs="Times New Roman"/>
        </w:rPr>
        <w:t xml:space="preserve">  American Express</w:t>
      </w:r>
      <w:r w:rsidRPr="00F235C9">
        <w:rPr>
          <w:rFonts w:ascii="Calibri" w:eastAsia="Calibri" w:hAnsi="Calibri" w:cs="Times New Roman"/>
        </w:rPr>
        <w:tab/>
      </w:r>
      <w:r w:rsidRPr="00F235C9">
        <w:rPr>
          <w:rFonts w:ascii="Calibri" w:eastAsia="Calibri" w:hAnsi="Calibri" w:cs="Times New Roman"/>
        </w:rPr>
        <w:sym w:font="Symbol" w:char="F0FF"/>
      </w:r>
      <w:r w:rsidRPr="00F235C9">
        <w:rPr>
          <w:rFonts w:ascii="Calibri" w:eastAsia="Calibri" w:hAnsi="Calibri" w:cs="Times New Roman"/>
        </w:rPr>
        <w:t xml:space="preserve">  MasterCard</w:t>
      </w:r>
      <w:r w:rsidRPr="00F235C9">
        <w:rPr>
          <w:rFonts w:ascii="Calibri" w:eastAsia="Calibri" w:hAnsi="Calibri" w:cs="Times New Roman"/>
        </w:rPr>
        <w:tab/>
      </w:r>
      <w:r w:rsidRPr="00F235C9">
        <w:rPr>
          <w:rFonts w:ascii="Calibri" w:eastAsia="Calibri" w:hAnsi="Calibri" w:cs="Times New Roman"/>
        </w:rPr>
        <w:sym w:font="Symbol" w:char="F0FF"/>
      </w:r>
      <w:r w:rsidRPr="00F235C9">
        <w:rPr>
          <w:rFonts w:ascii="Calibri" w:eastAsia="Calibri" w:hAnsi="Calibri" w:cs="Times New Roman"/>
        </w:rPr>
        <w:t xml:space="preserve">  Visa</w:t>
      </w:r>
    </w:p>
    <w:p w14:paraId="214F33F3" w14:textId="77777777" w:rsidR="00F235C9" w:rsidRPr="00F235C9" w:rsidRDefault="00F235C9" w:rsidP="00F235C9">
      <w:pPr>
        <w:pBdr>
          <w:bottom w:val="single" w:sz="4" w:space="1" w:color="auto"/>
        </w:pBdr>
        <w:tabs>
          <w:tab w:val="left" w:pos="1440"/>
          <w:tab w:val="left" w:pos="3420"/>
          <w:tab w:val="left" w:pos="4860"/>
        </w:tabs>
        <w:spacing w:after="0" w:line="276" w:lineRule="auto"/>
        <w:rPr>
          <w:rFonts w:ascii="Calibri" w:eastAsia="Calibri" w:hAnsi="Calibri" w:cs="Times New Roman"/>
        </w:rPr>
      </w:pPr>
      <w:r w:rsidRPr="00F235C9">
        <w:rPr>
          <w:rFonts w:ascii="Calibri" w:eastAsia="Calibri" w:hAnsi="Calibri" w:cs="Times New Roman"/>
        </w:rPr>
        <w:t>Name on card:</w:t>
      </w:r>
    </w:p>
    <w:p w14:paraId="7688A2E0" w14:textId="77777777" w:rsidR="00F235C9" w:rsidRPr="00F235C9" w:rsidRDefault="00F235C9" w:rsidP="00F235C9">
      <w:pPr>
        <w:tabs>
          <w:tab w:val="left" w:pos="1440"/>
          <w:tab w:val="left" w:pos="3420"/>
          <w:tab w:val="left" w:pos="4860"/>
        </w:tabs>
        <w:spacing w:after="0" w:line="276" w:lineRule="auto"/>
        <w:rPr>
          <w:rFonts w:ascii="Calibri" w:eastAsia="Calibri" w:hAnsi="Calibri" w:cs="Times New Roman"/>
        </w:rPr>
      </w:pPr>
    </w:p>
    <w:p w14:paraId="72DD7504" w14:textId="5E7B6C31" w:rsidR="00F235C9" w:rsidRPr="00F235C9" w:rsidRDefault="00F235C9" w:rsidP="00F235C9">
      <w:pPr>
        <w:pBdr>
          <w:bottom w:val="single" w:sz="4" w:space="1" w:color="auto"/>
        </w:pBdr>
        <w:tabs>
          <w:tab w:val="left" w:pos="1440"/>
          <w:tab w:val="left" w:pos="3420"/>
          <w:tab w:val="left" w:pos="4860"/>
        </w:tabs>
        <w:spacing w:after="0" w:line="276" w:lineRule="auto"/>
        <w:rPr>
          <w:rFonts w:ascii="Calibri" w:eastAsia="Calibri" w:hAnsi="Calibri" w:cs="Times New Roman"/>
        </w:rPr>
      </w:pPr>
      <w:r w:rsidRPr="00F235C9">
        <w:rPr>
          <w:rFonts w:ascii="Calibri" w:eastAsia="Calibri" w:hAnsi="Calibri" w:cs="Times New Roman"/>
        </w:rPr>
        <w:t>Credit card #:</w:t>
      </w:r>
      <w:r w:rsidRPr="00F235C9">
        <w:rPr>
          <w:rFonts w:ascii="Calibri" w:eastAsia="Calibri" w:hAnsi="Calibri" w:cs="Times New Roman"/>
        </w:rPr>
        <w:tab/>
      </w:r>
      <w:r w:rsidRPr="00F235C9">
        <w:rPr>
          <w:rFonts w:ascii="Calibri" w:eastAsia="Calibri" w:hAnsi="Calibri" w:cs="Times New Roman"/>
        </w:rPr>
        <w:tab/>
      </w:r>
      <w:r w:rsidRPr="00F235C9">
        <w:rPr>
          <w:rFonts w:ascii="Calibri" w:eastAsia="Calibri" w:hAnsi="Calibri" w:cs="Times New Roman"/>
        </w:rPr>
        <w:tab/>
      </w:r>
      <w:r w:rsidRPr="00F235C9">
        <w:rPr>
          <w:rFonts w:ascii="Calibri" w:eastAsia="Calibri" w:hAnsi="Calibri" w:cs="Times New Roman"/>
        </w:rPr>
        <w:tab/>
      </w:r>
      <w:r w:rsidRPr="00F235C9">
        <w:rPr>
          <w:rFonts w:ascii="Calibri" w:eastAsia="Calibri" w:hAnsi="Calibri" w:cs="Times New Roman"/>
        </w:rPr>
        <w:tab/>
        <w:t>Expiration date:</w:t>
      </w:r>
      <w:r w:rsidR="0087291B">
        <w:rPr>
          <w:rFonts w:ascii="Calibri" w:eastAsia="Calibri" w:hAnsi="Calibri" w:cs="Times New Roman"/>
        </w:rPr>
        <w:tab/>
      </w:r>
      <w:r w:rsidR="0087291B">
        <w:rPr>
          <w:rFonts w:ascii="Calibri" w:eastAsia="Calibri" w:hAnsi="Calibri" w:cs="Times New Roman"/>
        </w:rPr>
        <w:tab/>
      </w:r>
      <w:r w:rsidR="0087291B">
        <w:rPr>
          <w:rFonts w:ascii="Calibri" w:eastAsia="Calibri" w:hAnsi="Calibri" w:cs="Times New Roman"/>
        </w:rPr>
        <w:tab/>
        <w:t>CVV:</w:t>
      </w:r>
    </w:p>
    <w:p w14:paraId="34DF0E38" w14:textId="77777777" w:rsidR="00F235C9" w:rsidRPr="00F235C9" w:rsidRDefault="00F235C9" w:rsidP="00F235C9">
      <w:pPr>
        <w:tabs>
          <w:tab w:val="left" w:pos="1440"/>
          <w:tab w:val="left" w:pos="3420"/>
          <w:tab w:val="left" w:pos="4860"/>
        </w:tabs>
        <w:spacing w:after="0" w:line="276" w:lineRule="auto"/>
        <w:rPr>
          <w:rFonts w:ascii="Calibri" w:eastAsia="Calibri" w:hAnsi="Calibri" w:cs="Times New Roman"/>
        </w:rPr>
      </w:pPr>
    </w:p>
    <w:p w14:paraId="6C31463E" w14:textId="77777777" w:rsidR="00F235C9" w:rsidRPr="00F235C9" w:rsidRDefault="00F235C9" w:rsidP="00F235C9">
      <w:pPr>
        <w:tabs>
          <w:tab w:val="left" w:pos="1440"/>
          <w:tab w:val="left" w:pos="3420"/>
          <w:tab w:val="left" w:pos="4860"/>
        </w:tabs>
        <w:spacing w:after="0" w:line="276" w:lineRule="auto"/>
        <w:rPr>
          <w:rFonts w:ascii="Calibri" w:eastAsia="Calibri" w:hAnsi="Calibri" w:cs="Times New Roman"/>
        </w:rPr>
      </w:pPr>
      <w:r w:rsidRPr="00F235C9">
        <w:rPr>
          <w:rFonts w:ascii="Calibri" w:eastAsia="Calibri" w:hAnsi="Calibri" w:cs="Times New Roman"/>
        </w:rPr>
        <w:t>Please list our name in published donor lists as:</w:t>
      </w:r>
    </w:p>
    <w:p w14:paraId="3960B8CD" w14:textId="606FAC85" w:rsidR="00F235C9" w:rsidRPr="00F235C9" w:rsidRDefault="00F235C9" w:rsidP="00F235C9">
      <w:pPr>
        <w:pBdr>
          <w:bottom w:val="single" w:sz="4" w:space="1" w:color="auto"/>
        </w:pBdr>
        <w:tabs>
          <w:tab w:val="right" w:pos="9360"/>
        </w:tabs>
        <w:spacing w:after="0" w:line="276" w:lineRule="auto"/>
        <w:rPr>
          <w:rFonts w:ascii="Calibri" w:eastAsia="Calibri" w:hAnsi="Calibri" w:cs="Times New Roman"/>
        </w:rPr>
      </w:pPr>
      <w:r w:rsidRPr="00F235C9">
        <w:rPr>
          <w:rFonts w:ascii="Calibri" w:eastAsia="Calibri" w:hAnsi="Calibri" w:cs="Times New Roman"/>
        </w:rPr>
        <w:tab/>
      </w:r>
      <w:r w:rsidR="001B1945">
        <w:rPr>
          <w:rFonts w:ascii="Calibri" w:eastAsia="Calibri" w:hAnsi="Calibri" w:cs="Times New Roman"/>
        </w:rPr>
        <w:t xml:space="preserve">          </w:t>
      </w:r>
      <w:r w:rsidRPr="00F235C9">
        <w:rPr>
          <w:rFonts w:ascii="Calibri" w:eastAsia="Calibri" w:hAnsi="Calibri" w:cs="Times New Roman"/>
        </w:rPr>
        <w:sym w:font="Symbol" w:char="F0FF"/>
      </w:r>
      <w:r w:rsidRPr="00F235C9">
        <w:rPr>
          <w:rFonts w:ascii="Calibri" w:eastAsia="Calibri" w:hAnsi="Calibri" w:cs="Times New Roman"/>
        </w:rPr>
        <w:t xml:space="preserve">  We wish to remain anonymous.</w:t>
      </w:r>
    </w:p>
    <w:p w14:paraId="4E9E691D" w14:textId="77777777" w:rsidR="00F235C9" w:rsidRPr="00F235C9" w:rsidRDefault="00F235C9" w:rsidP="00F235C9">
      <w:pPr>
        <w:tabs>
          <w:tab w:val="left" w:pos="1440"/>
          <w:tab w:val="left" w:pos="3420"/>
          <w:tab w:val="left" w:pos="4860"/>
        </w:tabs>
        <w:spacing w:after="0" w:line="276" w:lineRule="auto"/>
        <w:rPr>
          <w:rFonts w:ascii="Calibri" w:eastAsia="Calibri" w:hAnsi="Calibri" w:cs="Times New Roman"/>
        </w:rPr>
      </w:pPr>
    </w:p>
    <w:p w14:paraId="2E3352CE" w14:textId="0BD55266" w:rsidR="00F235C9" w:rsidRPr="003E664A" w:rsidRDefault="00F235C9" w:rsidP="00F235C9">
      <w:pPr>
        <w:tabs>
          <w:tab w:val="left" w:pos="1440"/>
          <w:tab w:val="left" w:pos="3420"/>
          <w:tab w:val="left" w:pos="4860"/>
        </w:tabs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  <w:r w:rsidRPr="003E664A">
        <w:rPr>
          <w:rFonts w:ascii="Calibri" w:eastAsia="Calibri" w:hAnsi="Calibri" w:cs="Times New Roman"/>
          <w:sz w:val="16"/>
          <w:szCs w:val="16"/>
        </w:rPr>
        <w:t>*Benefits of $125 per dinner guest</w:t>
      </w:r>
      <w:r w:rsidR="00BF10B8" w:rsidRPr="003E664A">
        <w:rPr>
          <w:rFonts w:ascii="Calibri" w:eastAsia="Calibri" w:hAnsi="Calibri" w:cs="Times New Roman"/>
          <w:sz w:val="16"/>
          <w:szCs w:val="16"/>
        </w:rPr>
        <w:t xml:space="preserve"> or</w:t>
      </w:r>
      <w:r w:rsidRPr="003E664A">
        <w:rPr>
          <w:rFonts w:ascii="Calibri" w:eastAsia="Calibri" w:hAnsi="Calibri" w:cs="Times New Roman"/>
          <w:sz w:val="16"/>
          <w:szCs w:val="16"/>
        </w:rPr>
        <w:t xml:space="preserve"> $25 per </w:t>
      </w:r>
      <w:r w:rsidR="00853EEF">
        <w:rPr>
          <w:rFonts w:ascii="Calibri" w:eastAsia="Calibri" w:hAnsi="Calibri" w:cs="Times New Roman"/>
          <w:sz w:val="16"/>
          <w:szCs w:val="16"/>
        </w:rPr>
        <w:t>James Luna</w:t>
      </w:r>
      <w:r w:rsidRPr="003E664A">
        <w:rPr>
          <w:rFonts w:ascii="Calibri" w:eastAsia="Calibri" w:hAnsi="Calibri" w:cs="Times New Roman"/>
          <w:sz w:val="16"/>
          <w:szCs w:val="16"/>
        </w:rPr>
        <w:t xml:space="preserve"> Circle guest will be provided for your underwriting gift. The balance of your gift to Arts Orange County, a charitable organization, is tax-deductible as permitted by law. Statuette sponsorship and gifts from non-attendees receive no tangible gifts or services, and are fully tax-deductible.  ArtsOC’s EIN # 33-0668009</w:t>
      </w:r>
    </w:p>
    <w:p w14:paraId="01FC7771" w14:textId="77777777" w:rsidR="00F235C9" w:rsidRPr="00F235C9" w:rsidRDefault="00F235C9" w:rsidP="00F235C9">
      <w:pPr>
        <w:tabs>
          <w:tab w:val="left" w:pos="1440"/>
          <w:tab w:val="left" w:pos="3420"/>
          <w:tab w:val="left" w:pos="4860"/>
        </w:tabs>
        <w:spacing w:after="0" w:line="276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14:paraId="19AFCFFE" w14:textId="77777777" w:rsidR="00EE6A73" w:rsidRDefault="00F235C9" w:rsidP="00F235C9">
      <w:pPr>
        <w:tabs>
          <w:tab w:val="left" w:pos="1440"/>
          <w:tab w:val="left" w:pos="3420"/>
          <w:tab w:val="left" w:pos="4860"/>
        </w:tabs>
        <w:spacing w:after="0" w:line="276" w:lineRule="auto"/>
        <w:jc w:val="center"/>
        <w:rPr>
          <w:rFonts w:ascii="Calibri" w:eastAsia="Calibri" w:hAnsi="Calibri" w:cs="Times New Roman"/>
          <w:b/>
          <w:color w:val="ED7D31"/>
          <w:sz w:val="24"/>
          <w:szCs w:val="24"/>
        </w:rPr>
      </w:pPr>
      <w:r w:rsidRPr="00F235C9">
        <w:rPr>
          <w:rFonts w:ascii="Calibri" w:eastAsia="Calibri" w:hAnsi="Calibri" w:cs="Times New Roman"/>
          <w:b/>
          <w:color w:val="ED7D31"/>
          <w:sz w:val="24"/>
          <w:szCs w:val="24"/>
        </w:rPr>
        <w:t xml:space="preserve">Mission:  Arts Orange County is the leader in building appreciation of, participation in, and support </w:t>
      </w:r>
    </w:p>
    <w:p w14:paraId="4D7ECBEB" w14:textId="2484E772" w:rsidR="00F235C9" w:rsidRPr="00F235C9" w:rsidRDefault="00F235C9" w:rsidP="00F235C9">
      <w:pPr>
        <w:tabs>
          <w:tab w:val="left" w:pos="1440"/>
          <w:tab w:val="left" w:pos="3420"/>
          <w:tab w:val="left" w:pos="4860"/>
        </w:tabs>
        <w:spacing w:after="0" w:line="276" w:lineRule="auto"/>
        <w:jc w:val="center"/>
        <w:rPr>
          <w:rFonts w:ascii="Calibri" w:eastAsia="Calibri" w:hAnsi="Calibri" w:cs="Times New Roman"/>
          <w:b/>
          <w:color w:val="ED7D31"/>
          <w:sz w:val="24"/>
          <w:szCs w:val="24"/>
        </w:rPr>
      </w:pPr>
      <w:r w:rsidRPr="00F235C9">
        <w:rPr>
          <w:rFonts w:ascii="Calibri" w:eastAsia="Calibri" w:hAnsi="Calibri" w:cs="Times New Roman"/>
          <w:b/>
          <w:color w:val="ED7D31"/>
          <w:sz w:val="24"/>
          <w:szCs w:val="24"/>
        </w:rPr>
        <w:t>for the arts &amp; arts education in Orange County.</w:t>
      </w:r>
    </w:p>
    <w:p w14:paraId="4FE57ADF" w14:textId="31A789F7" w:rsidR="006213B1" w:rsidRPr="00F235C9" w:rsidRDefault="00F235C9" w:rsidP="006213B1">
      <w:pPr>
        <w:tabs>
          <w:tab w:val="left" w:pos="1440"/>
          <w:tab w:val="left" w:pos="3420"/>
          <w:tab w:val="left" w:pos="4860"/>
        </w:tabs>
        <w:spacing w:after="0" w:line="276" w:lineRule="auto"/>
        <w:jc w:val="center"/>
        <w:rPr>
          <w:rFonts w:ascii="Calibri" w:eastAsia="Calibri" w:hAnsi="Calibri" w:cs="Times New Roman"/>
          <w:b/>
          <w:color w:val="ED7D31"/>
          <w:sz w:val="24"/>
          <w:szCs w:val="24"/>
        </w:rPr>
      </w:pPr>
      <w:r w:rsidRPr="00F235C9">
        <w:rPr>
          <w:rFonts w:ascii="Calibri" w:eastAsia="Calibri" w:hAnsi="Calibri" w:cs="Times New Roman"/>
          <w:b/>
          <w:color w:val="ED7D31"/>
          <w:sz w:val="24"/>
          <w:szCs w:val="24"/>
        </w:rPr>
        <w:t xml:space="preserve">Your gift supports the Imagination Celebration, SparkOC.com, Día del Niño, the Creative Edge Lecture, </w:t>
      </w:r>
      <w:r w:rsidR="004D4427">
        <w:rPr>
          <w:rFonts w:ascii="Calibri" w:eastAsia="Calibri" w:hAnsi="Calibri" w:cs="Times New Roman"/>
          <w:b/>
          <w:color w:val="ED7D31"/>
          <w:sz w:val="24"/>
          <w:szCs w:val="24"/>
        </w:rPr>
        <w:t xml:space="preserve">VOICES: Veterans Storytelling Project, </w:t>
      </w:r>
      <w:r w:rsidRPr="00F235C9">
        <w:rPr>
          <w:rFonts w:ascii="Calibri" w:eastAsia="Calibri" w:hAnsi="Calibri" w:cs="Times New Roman"/>
          <w:b/>
          <w:color w:val="ED7D31"/>
          <w:sz w:val="24"/>
          <w:szCs w:val="24"/>
        </w:rPr>
        <w:t>advocacy for the arts and arts education, and more.</w:t>
      </w:r>
    </w:p>
    <w:p w14:paraId="5701FC70" w14:textId="77777777" w:rsidR="0012011C" w:rsidRPr="0012011C" w:rsidRDefault="0012011C" w:rsidP="007A3173">
      <w:pPr>
        <w:tabs>
          <w:tab w:val="left" w:pos="1440"/>
          <w:tab w:val="left" w:pos="3420"/>
          <w:tab w:val="left" w:pos="4860"/>
        </w:tabs>
        <w:spacing w:after="0" w:line="276" w:lineRule="auto"/>
        <w:jc w:val="center"/>
        <w:rPr>
          <w:rFonts w:ascii="Calibri" w:eastAsia="Calibri" w:hAnsi="Calibri" w:cs="Times New Roman"/>
          <w:b/>
          <w:color w:val="0070C0"/>
          <w:sz w:val="16"/>
          <w:szCs w:val="16"/>
        </w:rPr>
      </w:pPr>
    </w:p>
    <w:p w14:paraId="3533C3A2" w14:textId="392EE488" w:rsidR="00CF639A" w:rsidRDefault="00F235C9" w:rsidP="007A3173">
      <w:pPr>
        <w:tabs>
          <w:tab w:val="left" w:pos="1440"/>
          <w:tab w:val="left" w:pos="3420"/>
          <w:tab w:val="left" w:pos="4860"/>
        </w:tabs>
        <w:spacing w:after="0" w:line="276" w:lineRule="auto"/>
        <w:jc w:val="center"/>
        <w:rPr>
          <w:rFonts w:ascii="Calibri" w:eastAsia="Calibri" w:hAnsi="Calibri" w:cs="Times New Roman"/>
          <w:b/>
          <w:color w:val="0070C0"/>
          <w:sz w:val="24"/>
          <w:szCs w:val="24"/>
        </w:rPr>
      </w:pPr>
      <w:r w:rsidRPr="006213B1">
        <w:rPr>
          <w:rFonts w:ascii="Calibri" w:eastAsia="Calibri" w:hAnsi="Calibri" w:cs="Times New Roman"/>
          <w:b/>
          <w:color w:val="0070C0"/>
          <w:sz w:val="24"/>
          <w:szCs w:val="24"/>
        </w:rPr>
        <w:t>Thank you so much for your generous support of Arts Orange County!</w:t>
      </w:r>
    </w:p>
    <w:p w14:paraId="6C038A0F" w14:textId="77777777" w:rsidR="003E664A" w:rsidRDefault="003E664A" w:rsidP="007A3173">
      <w:pPr>
        <w:tabs>
          <w:tab w:val="left" w:pos="1440"/>
          <w:tab w:val="left" w:pos="3420"/>
          <w:tab w:val="left" w:pos="4860"/>
        </w:tabs>
        <w:spacing w:after="0" w:line="276" w:lineRule="auto"/>
        <w:jc w:val="center"/>
        <w:rPr>
          <w:rFonts w:ascii="Calibri" w:eastAsia="Calibri" w:hAnsi="Calibri" w:cs="Times New Roman"/>
          <w:b/>
          <w:color w:val="0070C0"/>
          <w:sz w:val="24"/>
          <w:szCs w:val="24"/>
        </w:rPr>
      </w:pPr>
    </w:p>
    <w:sectPr w:rsidR="003E664A" w:rsidSect="003E664A">
      <w:type w:val="continuous"/>
      <w:pgSz w:w="12240" w:h="15840"/>
      <w:pgMar w:top="720" w:right="720" w:bottom="288" w:left="720" w:header="720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91D9" w14:textId="77777777" w:rsidR="008973FA" w:rsidRDefault="008973FA" w:rsidP="00E20477">
      <w:pPr>
        <w:spacing w:after="0" w:line="240" w:lineRule="auto"/>
      </w:pPr>
      <w:r>
        <w:separator/>
      </w:r>
    </w:p>
  </w:endnote>
  <w:endnote w:type="continuationSeparator" w:id="0">
    <w:p w14:paraId="5C834D6B" w14:textId="77777777" w:rsidR="008973FA" w:rsidRDefault="008973FA" w:rsidP="00E20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9FF5" w14:textId="77777777" w:rsidR="008973FA" w:rsidRDefault="008973FA" w:rsidP="00E20477">
      <w:pPr>
        <w:spacing w:after="0" w:line="240" w:lineRule="auto"/>
      </w:pPr>
      <w:r>
        <w:separator/>
      </w:r>
    </w:p>
  </w:footnote>
  <w:footnote w:type="continuationSeparator" w:id="0">
    <w:p w14:paraId="74950848" w14:textId="77777777" w:rsidR="008973FA" w:rsidRDefault="008973FA" w:rsidP="00E20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A17A0"/>
    <w:multiLevelType w:val="hybridMultilevel"/>
    <w:tmpl w:val="F6B2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88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82"/>
    <w:rsid w:val="0000552E"/>
    <w:rsid w:val="00013E5A"/>
    <w:rsid w:val="0001448F"/>
    <w:rsid w:val="000152BE"/>
    <w:rsid w:val="00026955"/>
    <w:rsid w:val="000341A1"/>
    <w:rsid w:val="00054779"/>
    <w:rsid w:val="0006388F"/>
    <w:rsid w:val="0006594A"/>
    <w:rsid w:val="00090CAE"/>
    <w:rsid w:val="000B7FA8"/>
    <w:rsid w:val="000E53E8"/>
    <w:rsid w:val="000F3815"/>
    <w:rsid w:val="00110D06"/>
    <w:rsid w:val="001166E1"/>
    <w:rsid w:val="0012011C"/>
    <w:rsid w:val="00125423"/>
    <w:rsid w:val="001350CC"/>
    <w:rsid w:val="00155BD1"/>
    <w:rsid w:val="001652B1"/>
    <w:rsid w:val="001821F9"/>
    <w:rsid w:val="001A76E7"/>
    <w:rsid w:val="001B1945"/>
    <w:rsid w:val="001C4688"/>
    <w:rsid w:val="00215C4F"/>
    <w:rsid w:val="00233512"/>
    <w:rsid w:val="00270AD8"/>
    <w:rsid w:val="00284CCC"/>
    <w:rsid w:val="002D584B"/>
    <w:rsid w:val="00342407"/>
    <w:rsid w:val="00342A34"/>
    <w:rsid w:val="003902F0"/>
    <w:rsid w:val="003D3188"/>
    <w:rsid w:val="003E664A"/>
    <w:rsid w:val="003F24CE"/>
    <w:rsid w:val="003F5214"/>
    <w:rsid w:val="0041580E"/>
    <w:rsid w:val="00434412"/>
    <w:rsid w:val="00480720"/>
    <w:rsid w:val="00481D62"/>
    <w:rsid w:val="004B7388"/>
    <w:rsid w:val="004D1129"/>
    <w:rsid w:val="004D4427"/>
    <w:rsid w:val="004D6BEE"/>
    <w:rsid w:val="00500C7D"/>
    <w:rsid w:val="00503E3B"/>
    <w:rsid w:val="00514069"/>
    <w:rsid w:val="00514D68"/>
    <w:rsid w:val="00524A91"/>
    <w:rsid w:val="005332BC"/>
    <w:rsid w:val="00535646"/>
    <w:rsid w:val="00582BBB"/>
    <w:rsid w:val="005A3DD5"/>
    <w:rsid w:val="005B0236"/>
    <w:rsid w:val="005B1C47"/>
    <w:rsid w:val="005B1D7D"/>
    <w:rsid w:val="005B35AD"/>
    <w:rsid w:val="005B6C8E"/>
    <w:rsid w:val="005C2B4E"/>
    <w:rsid w:val="005C543F"/>
    <w:rsid w:val="005E2E92"/>
    <w:rsid w:val="00617E49"/>
    <w:rsid w:val="00620225"/>
    <w:rsid w:val="006213B1"/>
    <w:rsid w:val="00622A93"/>
    <w:rsid w:val="00643AAB"/>
    <w:rsid w:val="006554E5"/>
    <w:rsid w:val="00666361"/>
    <w:rsid w:val="0067226A"/>
    <w:rsid w:val="006D3471"/>
    <w:rsid w:val="006F575A"/>
    <w:rsid w:val="006F73C3"/>
    <w:rsid w:val="0070666E"/>
    <w:rsid w:val="007069E0"/>
    <w:rsid w:val="00763E04"/>
    <w:rsid w:val="0077299A"/>
    <w:rsid w:val="007769D3"/>
    <w:rsid w:val="00790E59"/>
    <w:rsid w:val="007A3173"/>
    <w:rsid w:val="007A47EE"/>
    <w:rsid w:val="007B3DA0"/>
    <w:rsid w:val="007C4436"/>
    <w:rsid w:val="00805660"/>
    <w:rsid w:val="0083115D"/>
    <w:rsid w:val="008467F8"/>
    <w:rsid w:val="00853EEF"/>
    <w:rsid w:val="00866B8A"/>
    <w:rsid w:val="0087291B"/>
    <w:rsid w:val="008973FA"/>
    <w:rsid w:val="008A7CD7"/>
    <w:rsid w:val="008C0028"/>
    <w:rsid w:val="008C1D65"/>
    <w:rsid w:val="008F20BA"/>
    <w:rsid w:val="008F465C"/>
    <w:rsid w:val="00900F38"/>
    <w:rsid w:val="00901CE0"/>
    <w:rsid w:val="0094628B"/>
    <w:rsid w:val="00956151"/>
    <w:rsid w:val="00962B81"/>
    <w:rsid w:val="0097232F"/>
    <w:rsid w:val="00982886"/>
    <w:rsid w:val="00990BE0"/>
    <w:rsid w:val="009B1207"/>
    <w:rsid w:val="009B6153"/>
    <w:rsid w:val="009C627D"/>
    <w:rsid w:val="00A23604"/>
    <w:rsid w:val="00A33502"/>
    <w:rsid w:val="00A648EA"/>
    <w:rsid w:val="00A82AAB"/>
    <w:rsid w:val="00A83082"/>
    <w:rsid w:val="00A85A9D"/>
    <w:rsid w:val="00A96619"/>
    <w:rsid w:val="00AB79E5"/>
    <w:rsid w:val="00AD2F08"/>
    <w:rsid w:val="00B00570"/>
    <w:rsid w:val="00B01BD7"/>
    <w:rsid w:val="00B27EBA"/>
    <w:rsid w:val="00B27F22"/>
    <w:rsid w:val="00B40918"/>
    <w:rsid w:val="00B511B7"/>
    <w:rsid w:val="00B73FA4"/>
    <w:rsid w:val="00BC29FB"/>
    <w:rsid w:val="00BD23D9"/>
    <w:rsid w:val="00BD5922"/>
    <w:rsid w:val="00BD7CA8"/>
    <w:rsid w:val="00BE5BE8"/>
    <w:rsid w:val="00BF10B8"/>
    <w:rsid w:val="00BF5A8D"/>
    <w:rsid w:val="00BF5C89"/>
    <w:rsid w:val="00C1619E"/>
    <w:rsid w:val="00C75C40"/>
    <w:rsid w:val="00C9127A"/>
    <w:rsid w:val="00C91E97"/>
    <w:rsid w:val="00C939DF"/>
    <w:rsid w:val="00CA0E22"/>
    <w:rsid w:val="00CB4B37"/>
    <w:rsid w:val="00CD43B1"/>
    <w:rsid w:val="00CD73B9"/>
    <w:rsid w:val="00CF639A"/>
    <w:rsid w:val="00D028D5"/>
    <w:rsid w:val="00D05000"/>
    <w:rsid w:val="00D1448D"/>
    <w:rsid w:val="00D23A6E"/>
    <w:rsid w:val="00D33F61"/>
    <w:rsid w:val="00D53CCD"/>
    <w:rsid w:val="00D63AE2"/>
    <w:rsid w:val="00D70B64"/>
    <w:rsid w:val="00D73AB2"/>
    <w:rsid w:val="00D74DBB"/>
    <w:rsid w:val="00D8504C"/>
    <w:rsid w:val="00D9215F"/>
    <w:rsid w:val="00DB3D45"/>
    <w:rsid w:val="00DC5AD9"/>
    <w:rsid w:val="00DC794B"/>
    <w:rsid w:val="00DD3B6C"/>
    <w:rsid w:val="00DD48F7"/>
    <w:rsid w:val="00DE6BFB"/>
    <w:rsid w:val="00E031AF"/>
    <w:rsid w:val="00E031D3"/>
    <w:rsid w:val="00E03700"/>
    <w:rsid w:val="00E143E3"/>
    <w:rsid w:val="00E20477"/>
    <w:rsid w:val="00E30E4B"/>
    <w:rsid w:val="00E4014D"/>
    <w:rsid w:val="00E43DCC"/>
    <w:rsid w:val="00E459A3"/>
    <w:rsid w:val="00E67DFC"/>
    <w:rsid w:val="00E80099"/>
    <w:rsid w:val="00E85DDE"/>
    <w:rsid w:val="00EA4F3B"/>
    <w:rsid w:val="00EB4452"/>
    <w:rsid w:val="00ED7BC1"/>
    <w:rsid w:val="00EE64F7"/>
    <w:rsid w:val="00EE6A73"/>
    <w:rsid w:val="00EF6C50"/>
    <w:rsid w:val="00F121E8"/>
    <w:rsid w:val="00F15637"/>
    <w:rsid w:val="00F235C9"/>
    <w:rsid w:val="00F70391"/>
    <w:rsid w:val="00F70DA0"/>
    <w:rsid w:val="00F72C2C"/>
    <w:rsid w:val="00FA1239"/>
    <w:rsid w:val="00FA64EB"/>
    <w:rsid w:val="00FE120D"/>
    <w:rsid w:val="00FE2DA1"/>
    <w:rsid w:val="00FF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83FC"/>
  <w15:chartTrackingRefBased/>
  <w15:docId w15:val="{FC550DCD-9167-450D-AC86-E390C19C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C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477"/>
  </w:style>
  <w:style w:type="paragraph" w:styleId="Footer">
    <w:name w:val="footer"/>
    <w:basedOn w:val="Normal"/>
    <w:link w:val="FooterChar"/>
    <w:uiPriority w:val="99"/>
    <w:unhideWhenUsed/>
    <w:rsid w:val="00E2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477"/>
  </w:style>
  <w:style w:type="character" w:styleId="Hyperlink">
    <w:name w:val="Hyperlink"/>
    <w:basedOn w:val="DefaultParagraphFont"/>
    <w:uiPriority w:val="99"/>
    <w:unhideWhenUsed/>
    <w:rsid w:val="00B01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B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2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hola@artso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23rd-orange-county-arts-awards-tickets-632907472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Stein</dc:creator>
  <cp:keywords/>
  <dc:description/>
  <cp:lastModifiedBy>Richard Stein</cp:lastModifiedBy>
  <cp:revision>9</cp:revision>
  <cp:lastPrinted>2021-06-29T19:05:00Z</cp:lastPrinted>
  <dcterms:created xsi:type="dcterms:W3CDTF">2023-05-10T13:43:00Z</dcterms:created>
  <dcterms:modified xsi:type="dcterms:W3CDTF">2023-05-10T13:49:00Z</dcterms:modified>
</cp:coreProperties>
</file>